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2B" w:rsidRPr="00D2132B" w:rsidRDefault="0022202B" w:rsidP="00D11E1D">
      <w:pPr>
        <w:pStyle w:val="Rientrocorpodeltesto"/>
        <w:tabs>
          <w:tab w:val="left" w:pos="567"/>
        </w:tabs>
        <w:spacing w:before="240" w:after="0"/>
        <w:ind w:left="5245"/>
        <w:rPr>
          <w:rFonts w:ascii="Garamond" w:hAnsi="Garamond" w:cs="Arial"/>
          <w:sz w:val="24"/>
          <w:szCs w:val="24"/>
        </w:rPr>
      </w:pPr>
      <w:r w:rsidRPr="00D2132B">
        <w:rPr>
          <w:rFonts w:ascii="Garamond" w:hAnsi="Garamond" w:cs="Arial"/>
          <w:sz w:val="24"/>
          <w:szCs w:val="24"/>
        </w:rPr>
        <w:t>Spett. le</w:t>
      </w:r>
    </w:p>
    <w:p w:rsidR="0022202B" w:rsidRPr="00D2132B" w:rsidRDefault="0022712E" w:rsidP="000E26B6">
      <w:pPr>
        <w:pStyle w:val="Titolo6"/>
        <w:tabs>
          <w:tab w:val="left" w:pos="567"/>
        </w:tabs>
        <w:spacing w:before="0" w:after="0"/>
        <w:ind w:left="5245"/>
        <w:rPr>
          <w:rFonts w:ascii="Garamond" w:hAnsi="Garamond" w:cs="Arial"/>
          <w:sz w:val="24"/>
          <w:szCs w:val="24"/>
        </w:rPr>
      </w:pPr>
      <w:r>
        <w:rPr>
          <w:rFonts w:ascii="Garamond" w:hAnsi="Garamond" w:cs="Arial"/>
          <w:sz w:val="24"/>
          <w:szCs w:val="24"/>
        </w:rPr>
        <w:t>LINDA</w:t>
      </w:r>
      <w:r w:rsidR="000E26B6" w:rsidRPr="00D2132B">
        <w:rPr>
          <w:rFonts w:ascii="Garamond" w:hAnsi="Garamond" w:cs="Arial"/>
          <w:sz w:val="24"/>
          <w:szCs w:val="24"/>
        </w:rPr>
        <w:t xml:space="preserve"> </w:t>
      </w:r>
      <w:proofErr w:type="spellStart"/>
      <w:r w:rsidR="00231A3D">
        <w:rPr>
          <w:rFonts w:ascii="Garamond" w:hAnsi="Garamond" w:cs="Arial"/>
          <w:sz w:val="24"/>
          <w:szCs w:val="24"/>
        </w:rPr>
        <w:t>SpA</w:t>
      </w:r>
      <w:proofErr w:type="spellEnd"/>
    </w:p>
    <w:p w:rsidR="0022202B" w:rsidRPr="00D2132B" w:rsidRDefault="0022712E" w:rsidP="000E26B6">
      <w:pPr>
        <w:tabs>
          <w:tab w:val="left" w:pos="567"/>
        </w:tabs>
        <w:ind w:left="5245"/>
        <w:rPr>
          <w:rFonts w:ascii="Garamond" w:hAnsi="Garamond" w:cs="Arial"/>
          <w:sz w:val="24"/>
          <w:szCs w:val="24"/>
        </w:rPr>
      </w:pPr>
      <w:r>
        <w:rPr>
          <w:rFonts w:ascii="Garamond" w:hAnsi="Garamond" w:cs="Arial"/>
          <w:sz w:val="24"/>
          <w:szCs w:val="24"/>
        </w:rPr>
        <w:t>Piazza IV Novembre</w:t>
      </w:r>
      <w:r w:rsidR="00231A3D">
        <w:rPr>
          <w:rFonts w:ascii="Garamond" w:hAnsi="Garamond" w:cs="Arial"/>
          <w:sz w:val="24"/>
          <w:szCs w:val="24"/>
        </w:rPr>
        <w:t xml:space="preserve">, </w:t>
      </w:r>
      <w:r>
        <w:rPr>
          <w:rFonts w:ascii="Garamond" w:hAnsi="Garamond" w:cs="Arial"/>
          <w:sz w:val="24"/>
          <w:szCs w:val="24"/>
        </w:rPr>
        <w:t>1</w:t>
      </w:r>
    </w:p>
    <w:p w:rsidR="0022202B" w:rsidRPr="00D2132B" w:rsidRDefault="0022712E" w:rsidP="000E26B6">
      <w:pPr>
        <w:tabs>
          <w:tab w:val="left" w:pos="567"/>
        </w:tabs>
        <w:ind w:left="5245"/>
        <w:rPr>
          <w:rFonts w:ascii="Garamond" w:hAnsi="Garamond" w:cs="Arial"/>
          <w:bCs/>
          <w:sz w:val="24"/>
          <w:szCs w:val="24"/>
        </w:rPr>
      </w:pPr>
      <w:r>
        <w:rPr>
          <w:rFonts w:ascii="Garamond" w:hAnsi="Garamond" w:cs="Arial"/>
          <w:bCs/>
          <w:sz w:val="24"/>
          <w:szCs w:val="24"/>
        </w:rPr>
        <w:t>65013 Città Sant’Angelo (PE)</w:t>
      </w:r>
    </w:p>
    <w:p w:rsidR="00DC7D36" w:rsidRPr="00D2132B" w:rsidRDefault="001056F4" w:rsidP="00BC6E87">
      <w:pPr>
        <w:pStyle w:val="Titolo5"/>
        <w:spacing w:after="0" w:line="360" w:lineRule="auto"/>
        <w:ind w:left="1560" w:hanging="1560"/>
        <w:jc w:val="both"/>
        <w:rPr>
          <w:rFonts w:ascii="Garamond" w:hAnsi="Garamond"/>
          <w:sz w:val="24"/>
          <w:szCs w:val="24"/>
        </w:rPr>
      </w:pPr>
      <w:r w:rsidRPr="0000060E">
        <w:rPr>
          <w:rFonts w:ascii="Garamond" w:hAnsi="Garamond"/>
          <w:bCs w:val="0"/>
          <w:i w:val="0"/>
          <w:sz w:val="24"/>
          <w:szCs w:val="24"/>
        </w:rPr>
        <w:t>OGGETTO:</w:t>
      </w:r>
      <w:r w:rsidR="0000060E">
        <w:rPr>
          <w:rFonts w:ascii="Garamond" w:hAnsi="Garamond"/>
          <w:bCs w:val="0"/>
          <w:i w:val="0"/>
          <w:sz w:val="24"/>
          <w:szCs w:val="24"/>
        </w:rPr>
        <w:t xml:space="preserve"> </w:t>
      </w:r>
      <w:r w:rsidR="00D11E1D" w:rsidRPr="00D2132B">
        <w:rPr>
          <w:rFonts w:ascii="Garamond" w:hAnsi="Garamond"/>
          <w:b w:val="0"/>
          <w:bCs w:val="0"/>
          <w:i w:val="0"/>
          <w:sz w:val="24"/>
          <w:szCs w:val="24"/>
          <w:u w:val="single"/>
        </w:rPr>
        <w:t>D</w:t>
      </w:r>
      <w:r w:rsidR="00D11E1D" w:rsidRPr="00D2132B">
        <w:rPr>
          <w:rFonts w:ascii="Garamond" w:hAnsi="Garamond"/>
          <w:b w:val="0"/>
          <w:i w:val="0"/>
          <w:sz w:val="24"/>
          <w:szCs w:val="24"/>
          <w:u w:val="single"/>
        </w:rPr>
        <w:t>OMANDA DI PARTECIPAZIONE E AUTODICHIARAZIONE PER L’AMMISSIONE ALLA GARA RELATIVA A</w:t>
      </w:r>
      <w:r w:rsidR="00BC1143">
        <w:rPr>
          <w:rFonts w:ascii="Garamond" w:hAnsi="Garamond"/>
          <w:b w:val="0"/>
          <w:i w:val="0"/>
          <w:sz w:val="24"/>
          <w:szCs w:val="24"/>
          <w:u w:val="single"/>
        </w:rPr>
        <w:t>L</w:t>
      </w:r>
      <w:r w:rsidR="00D11E1D" w:rsidRPr="00D2132B">
        <w:rPr>
          <w:rFonts w:ascii="Garamond" w:hAnsi="Garamond"/>
          <w:b w:val="0"/>
          <w:i w:val="0"/>
          <w:sz w:val="24"/>
          <w:szCs w:val="24"/>
          <w:u w:val="single"/>
        </w:rPr>
        <w:t xml:space="preserve"> </w:t>
      </w:r>
      <w:r w:rsidR="00BC1143" w:rsidRPr="00BC1143">
        <w:rPr>
          <w:rFonts w:ascii="Garamond" w:hAnsi="Garamond"/>
          <w:b w:val="0"/>
          <w:i w:val="0"/>
          <w:sz w:val="24"/>
          <w:szCs w:val="24"/>
          <w:u w:val="single"/>
        </w:rPr>
        <w:t>NOLEGGIO A LUNGO TERMINE DI AUTOMEZZI SPECIALI E ATTREZZATURA PER LA RACCOLTA DEI RIFIUTI</w:t>
      </w:r>
      <w:r w:rsidR="007B2DB6">
        <w:rPr>
          <w:rFonts w:ascii="Garamond" w:hAnsi="Garamond"/>
          <w:b w:val="0"/>
          <w:i w:val="0"/>
          <w:sz w:val="24"/>
          <w:szCs w:val="24"/>
          <w:u w:val="single"/>
        </w:rPr>
        <w:t xml:space="preserve"> – CIG</w:t>
      </w:r>
      <w:r w:rsidR="007B2DB6" w:rsidRPr="007B2DB6">
        <w:t xml:space="preserve"> </w:t>
      </w:r>
      <w:r w:rsidR="007B2DB6" w:rsidRPr="007B2DB6">
        <w:rPr>
          <w:rFonts w:ascii="Garamond" w:hAnsi="Garamond"/>
          <w:b w:val="0"/>
          <w:i w:val="0"/>
          <w:sz w:val="24"/>
          <w:szCs w:val="24"/>
          <w:u w:val="single"/>
        </w:rPr>
        <w:t>756967014C</w:t>
      </w:r>
      <w:r w:rsidR="007B2DB6">
        <w:rPr>
          <w:rFonts w:ascii="Garamond" w:hAnsi="Garamond"/>
          <w:b w:val="0"/>
          <w:i w:val="0"/>
          <w:sz w:val="24"/>
          <w:szCs w:val="24"/>
          <w:u w:val="single"/>
        </w:rPr>
        <w:t xml:space="preserve"> </w:t>
      </w:r>
    </w:p>
    <w:p w:rsidR="001056F4" w:rsidRPr="00D2132B" w:rsidRDefault="001056F4" w:rsidP="009C4E81">
      <w:pPr>
        <w:pStyle w:val="Corpodeltesto2"/>
        <w:tabs>
          <w:tab w:val="left" w:pos="-1800"/>
          <w:tab w:val="left" w:pos="1080"/>
          <w:tab w:val="left" w:pos="1800"/>
          <w:tab w:val="left" w:pos="6300"/>
        </w:tabs>
        <w:spacing w:after="0"/>
        <w:ind w:left="0"/>
        <w:jc w:val="both"/>
        <w:rPr>
          <w:rFonts w:ascii="Garamond" w:hAnsi="Garamond" w:cs="Verdana"/>
          <w:sz w:val="24"/>
          <w:szCs w:val="24"/>
        </w:rPr>
      </w:pPr>
    </w:p>
    <w:p w:rsidR="0022202B" w:rsidRPr="00D2132B" w:rsidRDefault="00323314" w:rsidP="009C4E81">
      <w:pPr>
        <w:pStyle w:val="Corpodeltesto2"/>
        <w:tabs>
          <w:tab w:val="left" w:pos="-1800"/>
          <w:tab w:val="left" w:pos="1080"/>
          <w:tab w:val="left" w:pos="1800"/>
          <w:tab w:val="left" w:pos="6300"/>
        </w:tabs>
        <w:spacing w:after="0"/>
        <w:ind w:left="0"/>
        <w:jc w:val="both"/>
        <w:rPr>
          <w:rFonts w:ascii="Garamond" w:hAnsi="Garamond" w:cs="Verdana"/>
          <w:sz w:val="24"/>
          <w:szCs w:val="24"/>
        </w:rPr>
      </w:pPr>
      <w:r w:rsidRPr="00D2132B">
        <w:rPr>
          <w:rFonts w:ascii="Garamond" w:hAnsi="Garamond" w:cs="Verdana"/>
          <w:sz w:val="24"/>
          <w:szCs w:val="24"/>
        </w:rPr>
        <w:t>Il sottoscritto ……………………………………………………</w:t>
      </w:r>
      <w:r w:rsidR="0022202B" w:rsidRPr="00D2132B">
        <w:rPr>
          <w:rFonts w:ascii="Garamond" w:hAnsi="Garamond" w:cs="Verdana"/>
          <w:sz w:val="24"/>
          <w:szCs w:val="24"/>
        </w:rPr>
        <w:t>……………………………………...</w:t>
      </w:r>
    </w:p>
    <w:p w:rsidR="0022202B" w:rsidRPr="00D2132B" w:rsidRDefault="00323314" w:rsidP="009C4E81">
      <w:pPr>
        <w:pStyle w:val="Corpodeltesto2"/>
        <w:tabs>
          <w:tab w:val="left" w:pos="-1800"/>
          <w:tab w:val="left" w:pos="1080"/>
          <w:tab w:val="left" w:pos="1800"/>
          <w:tab w:val="left" w:pos="6300"/>
        </w:tabs>
        <w:spacing w:after="0"/>
        <w:ind w:left="0"/>
        <w:jc w:val="both"/>
        <w:rPr>
          <w:rFonts w:ascii="Garamond" w:hAnsi="Garamond" w:cs="Verdana"/>
          <w:sz w:val="24"/>
          <w:szCs w:val="24"/>
        </w:rPr>
      </w:pPr>
      <w:r w:rsidRPr="00D2132B">
        <w:rPr>
          <w:rFonts w:ascii="Garamond" w:hAnsi="Garamond" w:cs="Verdana"/>
          <w:sz w:val="24"/>
          <w:szCs w:val="24"/>
        </w:rPr>
        <w:t>nato il ……………………… a ……………………………………...</w:t>
      </w:r>
      <w:r w:rsidR="0022202B" w:rsidRPr="00D2132B">
        <w:rPr>
          <w:rFonts w:ascii="Garamond" w:hAnsi="Garamond" w:cs="Verdana"/>
          <w:sz w:val="24"/>
          <w:szCs w:val="24"/>
        </w:rPr>
        <w:t>...........................................................</w:t>
      </w:r>
      <w:r w:rsidRPr="00D2132B">
        <w:rPr>
          <w:rFonts w:ascii="Garamond" w:hAnsi="Garamond" w:cs="Verdana"/>
          <w:sz w:val="24"/>
          <w:szCs w:val="24"/>
        </w:rPr>
        <w:t xml:space="preserve"> </w:t>
      </w:r>
    </w:p>
    <w:p w:rsidR="0022202B" w:rsidRPr="00D2132B" w:rsidRDefault="00857D9B" w:rsidP="009C4E81">
      <w:pPr>
        <w:pStyle w:val="Corpodeltesto2"/>
        <w:tabs>
          <w:tab w:val="left" w:pos="-1800"/>
          <w:tab w:val="left" w:pos="1080"/>
          <w:tab w:val="left" w:pos="1800"/>
          <w:tab w:val="left" w:pos="6300"/>
        </w:tabs>
        <w:spacing w:after="0"/>
        <w:ind w:left="0"/>
        <w:jc w:val="both"/>
        <w:rPr>
          <w:rFonts w:ascii="Garamond" w:hAnsi="Garamond" w:cs="Verdana"/>
          <w:sz w:val="24"/>
          <w:szCs w:val="24"/>
        </w:rPr>
      </w:pPr>
      <w:r w:rsidRPr="00D2132B">
        <w:rPr>
          <w:rFonts w:ascii="Garamond" w:hAnsi="Garamond" w:cs="Verdana"/>
          <w:sz w:val="24"/>
          <w:szCs w:val="24"/>
        </w:rPr>
        <w:t>codice fiscale ……</w:t>
      </w:r>
      <w:r w:rsidR="0022202B" w:rsidRPr="00D2132B">
        <w:rPr>
          <w:rFonts w:ascii="Garamond" w:hAnsi="Garamond" w:cs="Verdana"/>
          <w:sz w:val="24"/>
          <w:szCs w:val="24"/>
        </w:rPr>
        <w:t xml:space="preserve">……………………………………………..………………………………............ </w:t>
      </w:r>
      <w:r w:rsidR="00323314" w:rsidRPr="00D2132B">
        <w:rPr>
          <w:rFonts w:ascii="Garamond" w:hAnsi="Garamond" w:cs="Verdana"/>
          <w:sz w:val="24"/>
          <w:szCs w:val="24"/>
        </w:rPr>
        <w:t>in qualità di …………………………………………………</w:t>
      </w:r>
      <w:r w:rsidR="0022202B" w:rsidRPr="00D2132B">
        <w:rPr>
          <w:rFonts w:ascii="Garamond" w:hAnsi="Garamond" w:cs="Verdana"/>
          <w:sz w:val="24"/>
          <w:szCs w:val="24"/>
        </w:rPr>
        <w:t>………………………………………….</w:t>
      </w:r>
      <w:r w:rsidR="00323314" w:rsidRPr="00D2132B">
        <w:rPr>
          <w:rFonts w:ascii="Garamond" w:hAnsi="Garamond" w:cs="Verdana"/>
          <w:sz w:val="24"/>
          <w:szCs w:val="24"/>
        </w:rPr>
        <w:t xml:space="preserve"> dell’impresa …………</w:t>
      </w:r>
      <w:r w:rsidR="0022202B" w:rsidRPr="00D2132B">
        <w:rPr>
          <w:rFonts w:ascii="Garamond" w:hAnsi="Garamond" w:cs="Verdana"/>
          <w:sz w:val="24"/>
          <w:szCs w:val="24"/>
        </w:rPr>
        <w:t>……</w:t>
      </w:r>
      <w:r w:rsidR="00323314" w:rsidRPr="00D2132B">
        <w:rPr>
          <w:rFonts w:ascii="Garamond" w:hAnsi="Garamond" w:cs="Verdana"/>
          <w:sz w:val="24"/>
          <w:szCs w:val="24"/>
        </w:rPr>
        <w:t>………………………………………………</w:t>
      </w:r>
      <w:r w:rsidR="0022202B" w:rsidRPr="00D2132B">
        <w:rPr>
          <w:rFonts w:ascii="Garamond" w:hAnsi="Garamond" w:cs="Verdana"/>
          <w:sz w:val="24"/>
          <w:szCs w:val="24"/>
        </w:rPr>
        <w:t>……………………</w:t>
      </w:r>
      <w:r w:rsidRPr="00D2132B">
        <w:rPr>
          <w:rFonts w:ascii="Garamond" w:hAnsi="Garamond" w:cs="Verdana"/>
          <w:sz w:val="24"/>
          <w:szCs w:val="24"/>
        </w:rPr>
        <w:t>…..</w:t>
      </w:r>
      <w:r w:rsidR="0022202B" w:rsidRPr="00D2132B">
        <w:rPr>
          <w:rFonts w:ascii="Garamond" w:hAnsi="Garamond" w:cs="Verdana"/>
          <w:sz w:val="24"/>
          <w:szCs w:val="24"/>
        </w:rPr>
        <w:t>..</w:t>
      </w:r>
      <w:r w:rsidR="00323314" w:rsidRPr="00D2132B">
        <w:rPr>
          <w:rFonts w:ascii="Garamond" w:hAnsi="Garamond" w:cs="Verdana"/>
          <w:sz w:val="24"/>
          <w:szCs w:val="24"/>
        </w:rPr>
        <w:t xml:space="preserve"> con sede </w:t>
      </w:r>
      <w:r w:rsidR="0022202B" w:rsidRPr="00D2132B">
        <w:rPr>
          <w:rFonts w:ascii="Garamond" w:hAnsi="Garamond" w:cs="Verdana"/>
          <w:sz w:val="24"/>
          <w:szCs w:val="24"/>
        </w:rPr>
        <w:t xml:space="preserve">legale </w:t>
      </w:r>
      <w:r w:rsidR="00323314" w:rsidRPr="00D2132B">
        <w:rPr>
          <w:rFonts w:ascii="Garamond" w:hAnsi="Garamond" w:cs="Verdana"/>
          <w:sz w:val="24"/>
          <w:szCs w:val="24"/>
        </w:rPr>
        <w:t>in</w:t>
      </w:r>
      <w:r w:rsidRPr="00D2132B">
        <w:rPr>
          <w:rFonts w:ascii="Garamond" w:hAnsi="Garamond" w:cs="Verdana"/>
          <w:sz w:val="24"/>
          <w:szCs w:val="24"/>
        </w:rPr>
        <w:t xml:space="preserve"> ………………………………………………………………………………………</w:t>
      </w:r>
      <w:r w:rsidR="00323314" w:rsidRPr="00D2132B">
        <w:rPr>
          <w:rFonts w:ascii="Garamond" w:hAnsi="Garamond" w:cs="Verdana"/>
          <w:sz w:val="24"/>
          <w:szCs w:val="24"/>
        </w:rPr>
        <w:t xml:space="preserve"> ………………………………………………</w:t>
      </w:r>
      <w:r w:rsidR="0022202B" w:rsidRPr="00D2132B">
        <w:rPr>
          <w:rFonts w:ascii="Garamond" w:hAnsi="Garamond" w:cs="Verdana"/>
          <w:sz w:val="24"/>
          <w:szCs w:val="24"/>
        </w:rPr>
        <w:t>…………………………………………………………</w:t>
      </w:r>
    </w:p>
    <w:p w:rsidR="0022202B" w:rsidRPr="00D2132B" w:rsidRDefault="00323314" w:rsidP="009C4E81">
      <w:pPr>
        <w:pStyle w:val="Corpodeltesto2"/>
        <w:tabs>
          <w:tab w:val="left" w:pos="-1800"/>
          <w:tab w:val="left" w:pos="1080"/>
          <w:tab w:val="left" w:pos="1800"/>
          <w:tab w:val="left" w:pos="6300"/>
        </w:tabs>
        <w:spacing w:after="0"/>
        <w:ind w:left="0"/>
        <w:jc w:val="both"/>
        <w:rPr>
          <w:rFonts w:ascii="Garamond" w:hAnsi="Garamond" w:cs="Verdana"/>
          <w:sz w:val="24"/>
          <w:szCs w:val="24"/>
        </w:rPr>
      </w:pPr>
      <w:r w:rsidRPr="00D2132B">
        <w:rPr>
          <w:rFonts w:ascii="Garamond" w:hAnsi="Garamond" w:cs="Verdana"/>
          <w:sz w:val="24"/>
          <w:szCs w:val="24"/>
        </w:rPr>
        <w:t>con codice fiscale n…</w:t>
      </w:r>
      <w:r w:rsidR="0022202B" w:rsidRPr="00D2132B">
        <w:rPr>
          <w:rFonts w:ascii="Garamond" w:hAnsi="Garamond" w:cs="Verdana"/>
          <w:sz w:val="24"/>
          <w:szCs w:val="24"/>
        </w:rPr>
        <w:t>……………………………….</w:t>
      </w:r>
      <w:r w:rsidRPr="00D2132B">
        <w:rPr>
          <w:rFonts w:ascii="Garamond" w:hAnsi="Garamond" w:cs="Verdana"/>
          <w:sz w:val="24"/>
          <w:szCs w:val="24"/>
        </w:rPr>
        <w:t>…</w:t>
      </w:r>
      <w:r w:rsidR="0022202B" w:rsidRPr="00D2132B">
        <w:rPr>
          <w:rFonts w:ascii="Garamond" w:hAnsi="Garamond" w:cs="Verdana"/>
          <w:sz w:val="24"/>
          <w:szCs w:val="24"/>
        </w:rPr>
        <w:t>………………..</w:t>
      </w:r>
      <w:r w:rsidRPr="00D2132B">
        <w:rPr>
          <w:rFonts w:ascii="Garamond" w:hAnsi="Garamond" w:cs="Verdana"/>
          <w:sz w:val="24"/>
          <w:szCs w:val="24"/>
        </w:rPr>
        <w:t xml:space="preserve">…………………………… </w:t>
      </w:r>
    </w:p>
    <w:p w:rsidR="00323314" w:rsidRPr="00D2132B" w:rsidRDefault="00323314" w:rsidP="009C4E81">
      <w:pPr>
        <w:pStyle w:val="Corpodeltesto2"/>
        <w:tabs>
          <w:tab w:val="left" w:pos="-1800"/>
          <w:tab w:val="left" w:pos="1080"/>
          <w:tab w:val="left" w:pos="1800"/>
          <w:tab w:val="left" w:pos="6300"/>
        </w:tabs>
        <w:spacing w:after="0"/>
        <w:ind w:left="0"/>
        <w:jc w:val="both"/>
        <w:rPr>
          <w:rFonts w:ascii="Garamond" w:hAnsi="Garamond" w:cs="Verdana"/>
          <w:sz w:val="24"/>
          <w:szCs w:val="24"/>
        </w:rPr>
      </w:pPr>
      <w:r w:rsidRPr="00D2132B">
        <w:rPr>
          <w:rFonts w:ascii="Garamond" w:hAnsi="Garamond" w:cs="Verdana"/>
          <w:sz w:val="24"/>
          <w:szCs w:val="24"/>
        </w:rPr>
        <w:t>con partita IVA n …………………………………………….. con la presente</w:t>
      </w:r>
    </w:p>
    <w:p w:rsidR="00323314" w:rsidRPr="00D2132B" w:rsidRDefault="00323314" w:rsidP="009C4E81">
      <w:pPr>
        <w:pStyle w:val="Titolo4"/>
        <w:jc w:val="center"/>
        <w:rPr>
          <w:rFonts w:ascii="Garamond" w:hAnsi="Garamond" w:cs="Verdana"/>
          <w:sz w:val="24"/>
          <w:szCs w:val="24"/>
        </w:rPr>
      </w:pPr>
      <w:r w:rsidRPr="00D2132B">
        <w:rPr>
          <w:rFonts w:ascii="Garamond" w:hAnsi="Garamond" w:cs="Verdana"/>
          <w:sz w:val="24"/>
          <w:szCs w:val="24"/>
        </w:rPr>
        <w:t>CHIEDE</w:t>
      </w:r>
      <w:r w:rsidR="0022202B" w:rsidRPr="00D2132B">
        <w:rPr>
          <w:rFonts w:ascii="Garamond" w:hAnsi="Garamond" w:cs="Verdana"/>
          <w:sz w:val="24"/>
          <w:szCs w:val="24"/>
        </w:rPr>
        <w:t xml:space="preserve"> </w:t>
      </w:r>
      <w:r w:rsidR="00C5542C" w:rsidRPr="00D2132B">
        <w:rPr>
          <w:rFonts w:ascii="Garamond" w:hAnsi="Garamond" w:cs="Verdana"/>
          <w:sz w:val="24"/>
          <w:szCs w:val="24"/>
        </w:rPr>
        <w:t>DI PARTECIPARE ALLA GARA IN OGGETTO</w:t>
      </w:r>
    </w:p>
    <w:p w:rsidR="00323314" w:rsidRPr="00D2132B" w:rsidRDefault="0022712E" w:rsidP="009C4E81">
      <w:pPr>
        <w:ind w:firstLine="540"/>
        <w:jc w:val="both"/>
        <w:rPr>
          <w:rFonts w:ascii="Garamond" w:hAnsi="Garamond" w:cs="Verdana"/>
          <w:b/>
          <w:bCs/>
          <w:sz w:val="24"/>
          <w:szCs w:val="24"/>
        </w:rPr>
      </w:pPr>
      <w:r>
        <w:rPr>
          <w:rFonts w:ascii="Garamond" w:hAnsi="Garamond"/>
          <w:noProof/>
          <w:sz w:val="24"/>
          <w:szCs w:val="24"/>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144145" cy="144145"/>
                <wp:effectExtent l="11430" t="5080" r="6350" b="12700"/>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A1A81EB" id="Rectangle 2" o:spid="_x0000_s1026" style="position:absolute;margin-left:0;margin-top:0;width:11.35pt;height:1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itHAIAADwEAAAOAAAAZHJzL2Uyb0RvYy54bWysU9uO0zAQfUfiHyy/0zRRC7tR09WqSxHS&#10;AisWPmDqOI2Fb4zdpuXrGTvd0gWeEHmwZjLj4zNnZhY3B6PZXmJQzja8nEw5k1a4Vtltw79+Wb+6&#10;4ixEsC1oZ2XDjzLwm+XLF4vB17JyvdOtREYgNtSDb3gfo6+LIoheGggT56WlYOfQQCQXt0WLMBC6&#10;0UU1nb4uBoetRydkCPT3bgzyZcbvOinip64LMjLdcOIW84n53KSzWC6g3iL4XokTDfgHFgaUpUfP&#10;UHcQge1Q/QFllEAXXBcnwpnCdZ0SMtdA1ZTT36p57MHLXAuJE/xZpvD/YMXH/QMy1TZ8XnFmwVCP&#10;PpNqYLdasirpM/hQU9qjf8BUYfD3TnwLzLpVT1nyFtENvYSWWJUpv3h2ITmBrrLN8MG1hA676LJU&#10;hw5NAiQR2CF35HjuiDxEJuhnOZuVszlngkInO70A9dNljyG+k86wZDQciXoGh/19iGPqU0om77Rq&#10;10rr7OB2s9LI9kDDsc5f5k81XqZpy4aGX8+reUZ+FguXENP8/Q3CqEhTrpVp+NU5Ceqk2lvbEk2o&#10;Iyg92lSdticZk3JjBzauPZKK6MYRppUjo3f4g7OBxrfh4fsOUHKm31vqxDWpleY9O7P5m4ocvIxs&#10;LiNgBUE1PHI2mqs47sjOo9r29FKZa7fulrrXqaxs6uzI6kSWRjT35rROaQcu/Zz1a+mXPwE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SnAitHAIAADwEAAAOAAAAAAAAAAAAAAAAAC4CAABkcnMvZTJvRG9jLnhtbFBLAQItABQABgAI&#10;AAAAIQC5gPTB2AAAAAMBAAAPAAAAAAAAAAAAAAAAAHYEAABkcnMvZG93bnJldi54bWxQSwUGAAAA&#10;AAQABADzAAAAewUAAAAA&#10;"/>
            </w:pict>
          </mc:Fallback>
        </mc:AlternateContent>
      </w:r>
      <w:r w:rsidR="00323314" w:rsidRPr="00D2132B">
        <w:rPr>
          <w:rFonts w:ascii="Garamond" w:hAnsi="Garamond" w:cs="Verdana"/>
          <w:b/>
          <w:bCs/>
          <w:sz w:val="24"/>
          <w:szCs w:val="24"/>
        </w:rPr>
        <w:t>come impresa singola.</w:t>
      </w:r>
    </w:p>
    <w:p w:rsidR="00491554" w:rsidRPr="00491554" w:rsidRDefault="00491554" w:rsidP="009C4E81">
      <w:pPr>
        <w:pStyle w:val="Titolo7"/>
        <w:spacing w:before="0" w:after="0"/>
        <w:rPr>
          <w:rFonts w:ascii="Garamond" w:hAnsi="Garamond" w:cs="Verdana"/>
        </w:rPr>
      </w:pPr>
    </w:p>
    <w:p w:rsidR="00DC7D36" w:rsidRPr="00D2132B" w:rsidRDefault="00323314" w:rsidP="00491554">
      <w:pPr>
        <w:pStyle w:val="Titolo7"/>
        <w:spacing w:before="0" w:after="0"/>
        <w:rPr>
          <w:rFonts w:ascii="Garamond" w:hAnsi="Garamond"/>
        </w:rPr>
      </w:pPr>
      <w:r w:rsidRPr="00D2132B">
        <w:rPr>
          <w:rFonts w:ascii="Garamond" w:hAnsi="Garamond" w:cs="Verdana"/>
          <w:i/>
        </w:rPr>
        <w:t>Oppure</w:t>
      </w:r>
    </w:p>
    <w:p w:rsidR="00DC7D36" w:rsidRPr="00D2132B" w:rsidRDefault="0022712E" w:rsidP="005D641E">
      <w:pPr>
        <w:tabs>
          <w:tab w:val="left" w:pos="567"/>
        </w:tabs>
        <w:ind w:left="567"/>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69504" behindDoc="0" locked="0" layoutInCell="1" allowOverlap="1">
                <wp:simplePos x="0" y="0"/>
                <wp:positionH relativeFrom="column">
                  <wp:posOffset>8255</wp:posOffset>
                </wp:positionH>
                <wp:positionV relativeFrom="paragraph">
                  <wp:posOffset>6985</wp:posOffset>
                </wp:positionV>
                <wp:extent cx="144145" cy="144145"/>
                <wp:effectExtent l="10160" t="12065" r="7620" b="5715"/>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BACBDA5" id="Rectangle 3" o:spid="_x0000_s1026" style="position:absolute;margin-left:.65pt;margin-top:.55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qHAIAADw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n5ouTMgqEe&#10;fSHVwHZastdJn8GHitLu/R2mCoO/deJ7YNate8qS14hu6CU0xKpM+cWzC8kJdJVth4+uIXTYRZel&#10;OrRoEiCJwA65Iw+njshDZIJ+lvN5OV9wJih0tNMLUD1d9hjie+kMS0bNkahncNjfhjimPqVk8k6r&#10;ZqO0zg5227VGtgcajk3+Mn+q8TxNWzbU/HIxW2TkZ7FwDjHN398gjIo05VqZml+ckqBKqr2zDdGE&#10;KoLSo03VaXuUMSk3dmDrmgdSEd04wrRyZPQOf3I20PjWPPzYAUrO9AdLnbgktdK8Z2e+eDsjB88j&#10;2/MIWEFQNY+cjeY6jjuy86i6nl4qc+3WXVP3WpWVTZ0dWR3J0ojm3hzXKe3AuZ+zfi396hEAAP//&#10;AwBQSwMEFAAGAAgAAAAhAJgsUajZAAAABQEAAA8AAABkcnMvZG93bnJldi54bWxMj0FPg0AQhe8m&#10;/ofNmHizS8GYiiyN0dTEY0sv3gZ2BJSdJezSor/e8aSnl5f38uabYru4QZ1oCr1nA+tVAoq48bbn&#10;1sCx2t1sQIWIbHHwTAa+KMC2vLwoMLf+zHs6HWKrZIRDjga6GMdc69B05DCs/Egs2bufHEaxU6vt&#10;hGcZd4NOk+ROO+xZLnQ40lNHzedhdgbqPj3i9756Sdz9LouvS/Uxvz0bc321PD6AirTEvzL84gs6&#10;lMJU+5ltUIP4TIoia1CSprfyWC2abUCXhf5PX/4AAAD//wMAUEsBAi0AFAAGAAgAAAAhALaDOJL+&#10;AAAA4QEAABMAAAAAAAAAAAAAAAAAAAAAAFtDb250ZW50X1R5cGVzXS54bWxQSwECLQAUAAYACAAA&#10;ACEAOP0h/9YAAACUAQAACwAAAAAAAAAAAAAAAAAvAQAAX3JlbHMvLnJlbHNQSwECLQAUAAYACAAA&#10;ACEAHf8I6hwCAAA8BAAADgAAAAAAAAAAAAAAAAAuAgAAZHJzL2Uyb0RvYy54bWxQSwECLQAUAAYA&#10;CAAAACEAmCxRqNkAAAAFAQAADwAAAAAAAAAAAAAAAAB2BAAAZHJzL2Rvd25yZXYueG1sUEsFBgAA&#10;AAAEAAQA8wAAAHwFAAAAAA==&#10;"/>
            </w:pict>
          </mc:Fallback>
        </mc:AlternateContent>
      </w:r>
      <w:r w:rsidR="00DC7D36" w:rsidRPr="00D2132B">
        <w:rPr>
          <w:rFonts w:ascii="Garamond" w:hAnsi="Garamond"/>
          <w:b/>
          <w:sz w:val="24"/>
          <w:szCs w:val="24"/>
        </w:rPr>
        <w:t>come consorzio</w:t>
      </w:r>
      <w:r w:rsidR="00C841BD" w:rsidRPr="00D2132B">
        <w:rPr>
          <w:rFonts w:ascii="Garamond" w:hAnsi="Garamond"/>
          <w:b/>
          <w:sz w:val="24"/>
          <w:szCs w:val="24"/>
        </w:rPr>
        <w:t xml:space="preserve"> …….…. </w:t>
      </w:r>
      <w:r w:rsidR="00C841BD" w:rsidRPr="00D2132B">
        <w:rPr>
          <w:rFonts w:ascii="Garamond" w:hAnsi="Garamond"/>
          <w:sz w:val="24"/>
          <w:szCs w:val="24"/>
        </w:rPr>
        <w:t>(</w:t>
      </w:r>
      <w:r w:rsidR="00C841BD" w:rsidRPr="005D641E">
        <w:rPr>
          <w:rFonts w:ascii="Garamond" w:hAnsi="Garamond"/>
          <w:color w:val="FF0000"/>
          <w:sz w:val="24"/>
          <w:szCs w:val="24"/>
        </w:rPr>
        <w:t xml:space="preserve">indicare se stabile o ex art. 45, comma 2, </w:t>
      </w:r>
      <w:proofErr w:type="spellStart"/>
      <w:r w:rsidR="00C841BD" w:rsidRPr="005D641E">
        <w:rPr>
          <w:rFonts w:ascii="Garamond" w:hAnsi="Garamond"/>
          <w:color w:val="FF0000"/>
          <w:sz w:val="24"/>
          <w:szCs w:val="24"/>
        </w:rPr>
        <w:t>lett</w:t>
      </w:r>
      <w:proofErr w:type="spellEnd"/>
      <w:r w:rsidR="00C841BD" w:rsidRPr="005D641E">
        <w:rPr>
          <w:rFonts w:ascii="Garamond" w:hAnsi="Garamond"/>
          <w:color w:val="FF0000"/>
          <w:sz w:val="24"/>
          <w:szCs w:val="24"/>
        </w:rPr>
        <w:t xml:space="preserve">. b) del D. </w:t>
      </w:r>
      <w:proofErr w:type="spellStart"/>
      <w:r w:rsidR="00C841BD" w:rsidRPr="005D641E">
        <w:rPr>
          <w:rFonts w:ascii="Garamond" w:hAnsi="Garamond"/>
          <w:color w:val="FF0000"/>
          <w:sz w:val="24"/>
          <w:szCs w:val="24"/>
        </w:rPr>
        <w:t>Lgs</w:t>
      </w:r>
      <w:proofErr w:type="spellEnd"/>
      <w:r w:rsidR="00C841BD" w:rsidRPr="005D641E">
        <w:rPr>
          <w:rFonts w:ascii="Garamond" w:hAnsi="Garamond"/>
          <w:color w:val="FF0000"/>
          <w:sz w:val="24"/>
          <w:szCs w:val="24"/>
        </w:rPr>
        <w:t>. 50/2016</w:t>
      </w:r>
      <w:r w:rsidR="005D641E" w:rsidRPr="005D641E">
        <w:rPr>
          <w:rFonts w:ascii="Garamond" w:hAnsi="Garamond"/>
          <w:color w:val="FF0000"/>
          <w:sz w:val="24"/>
          <w:szCs w:val="24"/>
        </w:rPr>
        <w:t xml:space="preserve"> ed allegare statuto, nonché elenco delle consorziate</w:t>
      </w:r>
      <w:r w:rsidR="00C841BD" w:rsidRPr="00D2132B">
        <w:rPr>
          <w:rFonts w:ascii="Garamond" w:hAnsi="Garamond"/>
          <w:sz w:val="24"/>
          <w:szCs w:val="24"/>
        </w:rPr>
        <w:t>)</w:t>
      </w:r>
    </w:p>
    <w:p w:rsidR="00DC7D36" w:rsidRPr="00D2132B" w:rsidRDefault="00DC7D36" w:rsidP="009C4E81">
      <w:pPr>
        <w:tabs>
          <w:tab w:val="left" w:pos="567"/>
        </w:tabs>
        <w:rPr>
          <w:rFonts w:ascii="Garamond" w:hAnsi="Garamond"/>
          <w:b/>
          <w:sz w:val="24"/>
          <w:szCs w:val="24"/>
        </w:rPr>
      </w:pPr>
    </w:p>
    <w:p w:rsidR="00DC7D36" w:rsidRPr="00D2132B" w:rsidRDefault="00DC7D36" w:rsidP="00491554">
      <w:pPr>
        <w:pStyle w:val="Titolo7"/>
        <w:spacing w:before="0" w:after="0"/>
        <w:rPr>
          <w:rFonts w:ascii="Garamond" w:hAnsi="Garamond"/>
        </w:rPr>
      </w:pPr>
      <w:r w:rsidRPr="00D2132B">
        <w:rPr>
          <w:rFonts w:ascii="Garamond" w:hAnsi="Garamond" w:cs="Verdana"/>
          <w:i/>
        </w:rPr>
        <w:t>Oppure</w:t>
      </w:r>
    </w:p>
    <w:p w:rsidR="00323314" w:rsidRPr="00D2132B" w:rsidRDefault="0022712E" w:rsidP="009C4E81">
      <w:pPr>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144145" cy="144145"/>
                <wp:effectExtent l="11430" t="5080" r="6350" b="1270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8ACDEA" id="Rectangle 4" o:spid="_x0000_s1026" style="position:absolute;margin-left:0;margin-top:0;width:11.35pt;height:1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uuHA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IHksGOrR&#10;Z1INbKclmyd9Bh8qSnv0D5gqDP7eiW+BWbfuKUveIrqhl9AQqzLlF88uJCfQVbYdPriG0GEXXZbq&#10;0KJJgCQCO+SOHM8dkYfIBP0s5/NyvuBMUOhkpxegerrsMcR30hmWjJojUc/gsL8PcUx9SsnknVbN&#10;RmmdHey2a41sDzQcm/xl/lTjZZq2bKj59WK2yMjPYuESYpq/v0EYFWnKtTI1vzonQZVUe2sboglV&#10;BKVHm6rT9iRjUm7swNY1R1IR3TjCtHJk9A5/cDbQ+NY8fN8BSs70e0uduCa10rxnZ754MyMHLyPb&#10;ywhYQVA1j5yN5jqOO7LzqLqeXipz7dbdUvdalZVNnR1ZncjSiObenNYp7cCln7N+Lf3qJwA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oObuuHAIAADwEAAAOAAAAAAAAAAAAAAAAAC4CAABkcnMvZTJvRG9jLnhtbFBLAQItABQABgAI&#10;AAAAIQC5gPTB2AAAAAMBAAAPAAAAAAAAAAAAAAAAAHYEAABkcnMvZG93bnJldi54bWxQSwUGAAAA&#10;AAQABADzAAAAewUAAAAA&#10;"/>
            </w:pict>
          </mc:Fallback>
        </mc:AlternateContent>
      </w:r>
      <w:r w:rsidR="00323314" w:rsidRPr="00D2132B">
        <w:rPr>
          <w:rFonts w:ascii="Garamond" w:hAnsi="Garamond" w:cs="Verdana"/>
          <w:b/>
          <w:bCs/>
          <w:sz w:val="24"/>
          <w:szCs w:val="24"/>
        </w:rPr>
        <w:t>come</w:t>
      </w:r>
      <w:r w:rsidR="00323314" w:rsidRPr="00D2132B">
        <w:rPr>
          <w:rFonts w:ascii="Garamond" w:hAnsi="Garamond" w:cs="Verdana"/>
          <w:sz w:val="24"/>
          <w:szCs w:val="24"/>
        </w:rPr>
        <w:t xml:space="preserve"> </w:t>
      </w:r>
      <w:r w:rsidR="00323314" w:rsidRPr="00D2132B">
        <w:rPr>
          <w:rFonts w:ascii="Garamond" w:hAnsi="Garamond" w:cs="Verdana"/>
          <w:b/>
          <w:bCs/>
          <w:sz w:val="24"/>
          <w:szCs w:val="24"/>
        </w:rPr>
        <w:t>capogruppo</w:t>
      </w:r>
      <w:r w:rsidR="00323314" w:rsidRPr="00D2132B">
        <w:rPr>
          <w:rFonts w:ascii="Garamond" w:hAnsi="Garamond" w:cs="Verdana"/>
          <w:sz w:val="24"/>
          <w:szCs w:val="24"/>
        </w:rPr>
        <w:t xml:space="preserve"> di un’associazione temporanea o di un consorzio o di un </w:t>
      </w:r>
      <w:proofErr w:type="spellStart"/>
      <w:r w:rsidR="00323314" w:rsidRPr="00D2132B">
        <w:rPr>
          <w:rFonts w:ascii="Garamond" w:hAnsi="Garamond" w:cs="Verdana"/>
          <w:sz w:val="24"/>
          <w:szCs w:val="24"/>
        </w:rPr>
        <w:t>GEIE</w:t>
      </w:r>
      <w:proofErr w:type="spellEnd"/>
      <w:r w:rsidR="00323314" w:rsidRPr="00D2132B">
        <w:rPr>
          <w:rFonts w:ascii="Garamond" w:hAnsi="Garamond" w:cs="Verdana"/>
          <w:sz w:val="24"/>
          <w:szCs w:val="24"/>
        </w:rPr>
        <w:t xml:space="preserve"> </w:t>
      </w:r>
      <w:r w:rsidR="00C841BD" w:rsidRPr="00D2132B">
        <w:rPr>
          <w:rFonts w:ascii="Garamond" w:hAnsi="Garamond" w:cs="Verdana"/>
          <w:sz w:val="24"/>
          <w:szCs w:val="24"/>
        </w:rPr>
        <w:t>di tipo …………. (</w:t>
      </w:r>
      <w:r w:rsidR="00C841BD" w:rsidRPr="005D641E">
        <w:rPr>
          <w:rFonts w:ascii="Garamond" w:hAnsi="Garamond" w:cs="Verdana"/>
          <w:color w:val="FF0000"/>
          <w:sz w:val="24"/>
          <w:szCs w:val="24"/>
        </w:rPr>
        <w:t>indicare se orizzontale, verticale o misto</w:t>
      </w:r>
      <w:r w:rsidR="00C841BD" w:rsidRPr="00D2132B">
        <w:rPr>
          <w:rFonts w:ascii="Garamond" w:hAnsi="Garamond" w:cs="Verdana"/>
          <w:sz w:val="24"/>
          <w:szCs w:val="24"/>
        </w:rPr>
        <w:t xml:space="preserve">) </w:t>
      </w:r>
      <w:r w:rsidR="00323314" w:rsidRPr="00D2132B">
        <w:rPr>
          <w:rFonts w:ascii="Garamond" w:hAnsi="Garamond" w:cs="Verdana"/>
          <w:b/>
          <w:bCs/>
          <w:sz w:val="24"/>
          <w:szCs w:val="24"/>
        </w:rPr>
        <w:t>già</w:t>
      </w:r>
      <w:r w:rsidR="00323314" w:rsidRPr="00D2132B">
        <w:rPr>
          <w:rFonts w:ascii="Garamond" w:hAnsi="Garamond" w:cs="Verdana"/>
          <w:sz w:val="24"/>
          <w:szCs w:val="24"/>
        </w:rPr>
        <w:t xml:space="preserve"> </w:t>
      </w:r>
      <w:r w:rsidR="00323314" w:rsidRPr="00D2132B">
        <w:rPr>
          <w:rFonts w:ascii="Garamond" w:hAnsi="Garamond" w:cs="Verdana"/>
          <w:b/>
          <w:bCs/>
          <w:sz w:val="24"/>
          <w:szCs w:val="24"/>
        </w:rPr>
        <w:t>costituito</w:t>
      </w:r>
      <w:r w:rsidR="00C5542C" w:rsidRPr="00D2132B">
        <w:rPr>
          <w:rFonts w:ascii="Garamond" w:hAnsi="Garamond" w:cs="Verdana"/>
          <w:sz w:val="24"/>
          <w:szCs w:val="24"/>
        </w:rPr>
        <w:t xml:space="preserve"> fra le seguenti imprese .............................................................................…………………...</w:t>
      </w:r>
    </w:p>
    <w:p w:rsidR="00323314" w:rsidRPr="00D2132B" w:rsidRDefault="00C5542C" w:rsidP="009C4E81">
      <w:pPr>
        <w:pStyle w:val="Corpodeltesto2"/>
        <w:spacing w:after="0"/>
        <w:ind w:left="567"/>
        <w:rPr>
          <w:rFonts w:ascii="Garamond" w:hAnsi="Garamond" w:cs="Verdana"/>
          <w:sz w:val="24"/>
          <w:szCs w:val="24"/>
        </w:rPr>
      </w:pPr>
      <w:r w:rsidRPr="00D2132B">
        <w:rPr>
          <w:rFonts w:ascii="Garamond" w:hAnsi="Garamond" w:cs="Verdana"/>
          <w:sz w:val="24"/>
          <w:szCs w:val="24"/>
        </w:rPr>
        <w:t>………………………………………………………………………………..</w:t>
      </w:r>
      <w:r w:rsidR="00323314" w:rsidRPr="00D2132B">
        <w:rPr>
          <w:rFonts w:ascii="Garamond" w:hAnsi="Garamond" w:cs="Verdana"/>
          <w:sz w:val="24"/>
          <w:szCs w:val="24"/>
        </w:rPr>
        <w:t>………………………………………………………</w:t>
      </w:r>
      <w:r w:rsidRPr="00D2132B">
        <w:rPr>
          <w:rFonts w:ascii="Garamond" w:hAnsi="Garamond" w:cs="Verdana"/>
          <w:sz w:val="24"/>
          <w:szCs w:val="24"/>
        </w:rPr>
        <w:t>…………………………………………………………… …………………………………………………………………………………………………..</w:t>
      </w:r>
    </w:p>
    <w:p w:rsidR="00323314" w:rsidRPr="00D2132B" w:rsidRDefault="00323314" w:rsidP="009C4E81">
      <w:pPr>
        <w:pStyle w:val="Titolo7"/>
        <w:spacing w:before="0" w:after="0"/>
        <w:rPr>
          <w:rFonts w:ascii="Garamond" w:hAnsi="Garamond" w:cs="Verdana"/>
          <w:i/>
        </w:rPr>
      </w:pPr>
      <w:r w:rsidRPr="00D2132B">
        <w:rPr>
          <w:rFonts w:ascii="Garamond" w:hAnsi="Garamond" w:cs="Verdana"/>
          <w:i/>
        </w:rPr>
        <w:t>Oppure</w:t>
      </w:r>
    </w:p>
    <w:p w:rsidR="00C5542C" w:rsidRPr="00D2132B" w:rsidRDefault="0022712E" w:rsidP="009C4E81">
      <w:pPr>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44928" behindDoc="0" locked="0" layoutInCell="1" allowOverlap="0">
                <wp:simplePos x="0" y="0"/>
                <wp:positionH relativeFrom="character">
                  <wp:posOffset>-360045</wp:posOffset>
                </wp:positionH>
                <wp:positionV relativeFrom="paragraph">
                  <wp:posOffset>23495</wp:posOffset>
                </wp:positionV>
                <wp:extent cx="144145" cy="144145"/>
                <wp:effectExtent l="11430" t="9525" r="6350" b="8255"/>
                <wp:wrapNone/>
                <wp:docPr id="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C88085" id="Rectangle 5" o:spid="_x0000_s1026" style="position:absolute;margin-left:-28.35pt;margin-top:1.85pt;width:11.35pt;height:11.35pt;z-index:2516449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zY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X3LmhKUe&#10;fSbVhOuMYoukz+BDRWkP/h5ThcHfgfwWmINNT1nqBhGGXomGWJUpv3h2ITmBrrLd8AEaQhf7CFmq&#10;Y4s2AZII7Jg78njuiDpGJulnOZ+X8wVnkkInO70gqqfLHkN8p8CyZNQciXoGF4e7EMfUp5RMHoxu&#10;ttqY7GC32xhkB0HDsc1f5k81XqYZx4aaLxezRUZ+FguXENP8/Q3C6khTbrSt+dU5SVRJtbeuIZqi&#10;ikKb0abqjDvJmJQbO7CD5pFURBhHmFaOjB7wB2cDjW/Nw/e9QMWZee+oE0tSK817duaLNzNy8DKy&#10;u4wIJwmq5pGz0dzEcUf2HnXX00tlrt3BDXWv1VnZ1NmR1YksjWjuzWmd0g5c+jnr19KvfwIAAP//&#10;AwBQSwMEFAAGAAgAAAAhAD8Hnl/eAAAACAEAAA8AAABkcnMvZG93bnJldi54bWxMj0FPg0AQhe8m&#10;/ofNmHiji1BRkaUxmpp4bOnF28CugLKzhF1a9Nc7nupp8vJe3nyv2Cx2EEcz+d6RgptVDMJQ43RP&#10;rYJDtY3uQfiApHFwZBR8Gw+b8vKiwFy7E+3McR9awSXkc1TQhTDmUvqmMxb9yo2G2Ptwk8XAcmql&#10;nvDE5XaQSRxn0mJP/KHD0Tx3pvnaz1ZB3ScH/NlVr7F92Kbhbak+5/cXpa6vlqdHEMEs4RyGP3xG&#10;h5KZajeT9mJQEN1mdxxVkPJhP0rXvK1WkGRrkGUh/w8ofwEAAP//AwBQSwECLQAUAAYACAAAACEA&#10;toM4kv4AAADhAQAAEwAAAAAAAAAAAAAAAAAAAAAAW0NvbnRlbnRfVHlwZXNdLnhtbFBLAQItABQA&#10;BgAIAAAAIQA4/SH/1gAAAJQBAAALAAAAAAAAAAAAAAAAAC8BAABfcmVscy8ucmVsc1BLAQItABQA&#10;BgAIAAAAIQBrvPzYHAIAADwEAAAOAAAAAAAAAAAAAAAAAC4CAABkcnMvZTJvRG9jLnhtbFBLAQIt&#10;ABQABgAIAAAAIQA/B55f3gAAAAgBAAAPAAAAAAAAAAAAAAAAAHYEAABkcnMvZG93bnJldi54bWxQ&#10;SwUGAAAAAAQABADzAAAAgQUAAAAA&#10;" o:allowoverlap="f"/>
            </w:pict>
          </mc:Fallback>
        </mc:AlternateContent>
      </w:r>
      <w:r w:rsidR="00323314" w:rsidRPr="00D2132B">
        <w:rPr>
          <w:rFonts w:ascii="Garamond" w:hAnsi="Garamond" w:cs="Verdana"/>
          <w:b/>
          <w:bCs/>
          <w:sz w:val="24"/>
          <w:szCs w:val="24"/>
        </w:rPr>
        <w:t>come</w:t>
      </w:r>
      <w:r w:rsidR="00323314" w:rsidRPr="00D2132B">
        <w:rPr>
          <w:rFonts w:ascii="Garamond" w:hAnsi="Garamond" w:cs="Verdana"/>
          <w:sz w:val="24"/>
          <w:szCs w:val="24"/>
        </w:rPr>
        <w:t xml:space="preserve"> </w:t>
      </w:r>
      <w:r w:rsidR="00323314" w:rsidRPr="00D2132B">
        <w:rPr>
          <w:rFonts w:ascii="Garamond" w:hAnsi="Garamond" w:cs="Verdana"/>
          <w:b/>
          <w:bCs/>
          <w:sz w:val="24"/>
          <w:szCs w:val="24"/>
        </w:rPr>
        <w:t>capogruppo</w:t>
      </w:r>
      <w:r w:rsidR="00323314" w:rsidRPr="00D2132B">
        <w:rPr>
          <w:rFonts w:ascii="Garamond" w:hAnsi="Garamond" w:cs="Verdana"/>
          <w:sz w:val="24"/>
          <w:szCs w:val="24"/>
        </w:rPr>
        <w:t xml:space="preserve"> di un’associazione temporanea o di un consorzio o di un </w:t>
      </w:r>
      <w:proofErr w:type="spellStart"/>
      <w:r w:rsidR="00323314" w:rsidRPr="00D2132B">
        <w:rPr>
          <w:rFonts w:ascii="Garamond" w:hAnsi="Garamond" w:cs="Verdana"/>
          <w:sz w:val="24"/>
          <w:szCs w:val="24"/>
        </w:rPr>
        <w:t>GEIE</w:t>
      </w:r>
      <w:proofErr w:type="spellEnd"/>
      <w:r w:rsidR="00C841BD" w:rsidRPr="00D2132B">
        <w:rPr>
          <w:rFonts w:ascii="Garamond" w:hAnsi="Garamond" w:cs="Verdana"/>
          <w:sz w:val="24"/>
          <w:szCs w:val="24"/>
        </w:rPr>
        <w:t xml:space="preserve"> di tipo …………. (</w:t>
      </w:r>
      <w:r w:rsidR="00C841BD" w:rsidRPr="005D641E">
        <w:rPr>
          <w:rFonts w:ascii="Garamond" w:hAnsi="Garamond" w:cs="Verdana"/>
          <w:color w:val="FF0000"/>
          <w:sz w:val="24"/>
          <w:szCs w:val="24"/>
        </w:rPr>
        <w:t>indicare se orizzontale, verticale o misto</w:t>
      </w:r>
      <w:r w:rsidR="00C841BD" w:rsidRPr="00D2132B">
        <w:rPr>
          <w:rFonts w:ascii="Garamond" w:hAnsi="Garamond" w:cs="Verdana"/>
          <w:sz w:val="24"/>
          <w:szCs w:val="24"/>
        </w:rPr>
        <w:t>)</w:t>
      </w:r>
      <w:r w:rsidR="00323314" w:rsidRPr="00D2132B">
        <w:rPr>
          <w:rFonts w:ascii="Garamond" w:hAnsi="Garamond" w:cs="Verdana"/>
          <w:sz w:val="24"/>
          <w:szCs w:val="24"/>
        </w:rPr>
        <w:t xml:space="preserve"> </w:t>
      </w:r>
      <w:r w:rsidR="00323314" w:rsidRPr="00D2132B">
        <w:rPr>
          <w:rFonts w:ascii="Garamond" w:hAnsi="Garamond" w:cs="Verdana"/>
          <w:b/>
          <w:bCs/>
          <w:sz w:val="24"/>
          <w:szCs w:val="24"/>
        </w:rPr>
        <w:t>da</w:t>
      </w:r>
      <w:r w:rsidR="00323314" w:rsidRPr="00D2132B">
        <w:rPr>
          <w:rFonts w:ascii="Garamond" w:hAnsi="Garamond" w:cs="Verdana"/>
          <w:sz w:val="24"/>
          <w:szCs w:val="24"/>
        </w:rPr>
        <w:t xml:space="preserve"> </w:t>
      </w:r>
      <w:r w:rsidR="00323314" w:rsidRPr="00D2132B">
        <w:rPr>
          <w:rFonts w:ascii="Garamond" w:hAnsi="Garamond" w:cs="Verdana"/>
          <w:b/>
          <w:bCs/>
          <w:sz w:val="24"/>
          <w:szCs w:val="24"/>
        </w:rPr>
        <w:t>costituirsi</w:t>
      </w:r>
      <w:r w:rsidR="00323314" w:rsidRPr="00D2132B">
        <w:rPr>
          <w:rFonts w:ascii="Garamond" w:hAnsi="Garamond" w:cs="Verdana"/>
          <w:sz w:val="24"/>
          <w:szCs w:val="24"/>
        </w:rPr>
        <w:t xml:space="preserve"> </w:t>
      </w:r>
      <w:r w:rsidR="00C5542C" w:rsidRPr="00D2132B">
        <w:rPr>
          <w:rFonts w:ascii="Garamond" w:hAnsi="Garamond" w:cs="Verdana"/>
          <w:sz w:val="24"/>
          <w:szCs w:val="24"/>
        </w:rPr>
        <w:t xml:space="preserve">fra le seguenti imprese ……………………………………………………………….. </w:t>
      </w:r>
    </w:p>
    <w:p w:rsidR="00C5542C" w:rsidRPr="00D2132B" w:rsidRDefault="00C5542C" w:rsidP="009C4E81">
      <w:pPr>
        <w:pStyle w:val="Corpodeltesto2"/>
        <w:spacing w:after="0"/>
        <w:ind w:left="567"/>
        <w:rPr>
          <w:rFonts w:ascii="Garamond" w:hAnsi="Garamond" w:cs="Verdana"/>
          <w:sz w:val="24"/>
          <w:szCs w:val="24"/>
        </w:rPr>
      </w:pPr>
      <w:r w:rsidRPr="00D2132B">
        <w:rPr>
          <w:rFonts w:ascii="Garamond" w:hAnsi="Garamond" w:cs="Verdana"/>
          <w:sz w:val="24"/>
          <w:szCs w:val="24"/>
        </w:rPr>
        <w:t>………………………………………………………………………………..…………………………………………………………………………………………………………………… …………………………………………………………………………………………………..</w:t>
      </w:r>
    </w:p>
    <w:p w:rsidR="00323314" w:rsidRPr="00D2132B" w:rsidRDefault="00323314" w:rsidP="009C4E81">
      <w:pPr>
        <w:pStyle w:val="Titolo7"/>
        <w:spacing w:before="0" w:after="0"/>
        <w:rPr>
          <w:rFonts w:ascii="Garamond" w:hAnsi="Garamond" w:cs="Verdana"/>
          <w:i/>
        </w:rPr>
      </w:pPr>
      <w:r w:rsidRPr="00D2132B">
        <w:rPr>
          <w:rFonts w:ascii="Garamond" w:hAnsi="Garamond" w:cs="Verdana"/>
          <w:i/>
        </w:rPr>
        <w:t>Oppure</w:t>
      </w:r>
    </w:p>
    <w:p w:rsidR="00323314" w:rsidRPr="00D2132B" w:rsidRDefault="0022712E" w:rsidP="009C4E81">
      <w:pPr>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1552" behindDoc="1" locked="0" layoutInCell="1" allowOverlap="1">
                <wp:simplePos x="0" y="0"/>
                <wp:positionH relativeFrom="character">
                  <wp:posOffset>-360045</wp:posOffset>
                </wp:positionH>
                <wp:positionV relativeFrom="paragraph">
                  <wp:posOffset>57150</wp:posOffset>
                </wp:positionV>
                <wp:extent cx="144145" cy="144145"/>
                <wp:effectExtent l="11430" t="5080" r="6350" b="12700"/>
                <wp:wrapTight wrapText="bothSides">
                  <wp:wrapPolygon edited="0">
                    <wp:start x="-1427" y="0"/>
                    <wp:lineTo x="-1427" y="21600"/>
                    <wp:lineTo x="23027" y="21600"/>
                    <wp:lineTo x="23027" y="0"/>
                    <wp:lineTo x="-1427" y="0"/>
                  </wp:wrapPolygon>
                </wp:wrapTight>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A06F36E" id="Rectangle 6" o:spid="_x0000_s1026" style="position:absolute;margin-left:-28.35pt;margin-top:4.5pt;width:11.35pt;height:11.35pt;z-index:-2516449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XZHAIAADw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n5nDplwVCP&#10;PpNqYDst2UXSZ/ChorRH/4CpwuDvnPgWmHXrnrLkDaIbegkNsSpTfvHiQnICXWXb4aNrCB120WWp&#10;Di2aBEgisEPuyNOpI/IQmaCf5XxezhecCQod7fQCVM+XPYb4XjrDklFzJOoZHPZ3IY6pzymZvNOq&#10;2Sits4Pddq2R7YGGY5O/zJ9qPE/Tlg01v1rMFhn5RSycQ0zz9zcIoyJNuVam5penJKiSau9sQzSh&#10;iqD0aFN12h5lTMqNHdi65olURDeOMK0cGb3DH5wNNL41D993gJIz/cFSJ65IrTTv2Zkv3s7IwfPI&#10;9jwCVhBUzSNno7mO447sPKqup5fKXLt1N9S9VmVlU2dHVkeyNKK5N8d1Sjtw7uesX0u/+gkAAP//&#10;AwBQSwMEFAAGAAgAAAAhAPMC0djfAAAACAEAAA8AAABkcnMvZG93bnJldi54bWxMj8FOwzAQRO9I&#10;/IO1SNxSpw20NM2mQqAicWzTC7dN7CaB2I5ipw18PdsT3HY0o9k32XYynTjrwbfOIsxnMQhtK6da&#10;WyMci130BMIHsoo6ZzXCt/awzW9vMkqVu9i9Ph9CLbjE+pQQmhD6VEpfNdqQn7leW/ZObjAUWA61&#10;VANduNx0chHHS2motfyhoV6/NLr6OowGoWwXR/rZF2+xWe+S8D4Vn+PHK+L93fS8ARH0FP7CcMVn&#10;dMiZqXSjVV50CNHjcsVRhDVPYj9KHvgoEZL5CmSeyf8D8l8AAAD//wMAUEsBAi0AFAAGAAgAAAAh&#10;ALaDOJL+AAAA4QEAABMAAAAAAAAAAAAAAAAAAAAAAFtDb250ZW50X1R5cGVzXS54bWxQSwECLQAU&#10;AAYACAAAACEAOP0h/9YAAACUAQAACwAAAAAAAAAAAAAAAAAvAQAAX3JlbHMvLnJlbHNQSwECLQAU&#10;AAYACAAAACEA9m4l2RwCAAA8BAAADgAAAAAAAAAAAAAAAAAuAgAAZHJzL2Uyb0RvYy54bWxQSwEC&#10;LQAUAAYACAAAACEA8wLR2N8AAAAIAQAADwAAAAAAAAAAAAAAAAB2BAAAZHJzL2Rvd25yZXYueG1s&#10;UEsFBgAAAAAEAAQA8wAAAIIFAAAAAA==&#10;">
                <w10:wrap type="tight"/>
              </v:rect>
            </w:pict>
          </mc:Fallback>
        </mc:AlternateContent>
      </w:r>
      <w:r w:rsidR="00323314" w:rsidRPr="00D2132B">
        <w:rPr>
          <w:rFonts w:ascii="Garamond" w:hAnsi="Garamond" w:cs="Verdana"/>
          <w:b/>
          <w:bCs/>
          <w:sz w:val="24"/>
          <w:szCs w:val="24"/>
        </w:rPr>
        <w:t xml:space="preserve">  come</w:t>
      </w:r>
      <w:r w:rsidR="00323314" w:rsidRPr="00D2132B">
        <w:rPr>
          <w:rFonts w:ascii="Garamond" w:hAnsi="Garamond" w:cs="Verdana"/>
          <w:sz w:val="24"/>
          <w:szCs w:val="24"/>
        </w:rPr>
        <w:t xml:space="preserve"> </w:t>
      </w:r>
      <w:r w:rsidR="00323314" w:rsidRPr="00D2132B">
        <w:rPr>
          <w:rFonts w:ascii="Garamond" w:hAnsi="Garamond" w:cs="Verdana"/>
          <w:b/>
          <w:bCs/>
          <w:sz w:val="24"/>
          <w:szCs w:val="24"/>
        </w:rPr>
        <w:t>mandante</w:t>
      </w:r>
      <w:r w:rsidR="00323314" w:rsidRPr="00D2132B">
        <w:rPr>
          <w:rFonts w:ascii="Garamond" w:hAnsi="Garamond" w:cs="Verdana"/>
          <w:sz w:val="24"/>
          <w:szCs w:val="24"/>
        </w:rPr>
        <w:t xml:space="preserve"> </w:t>
      </w:r>
      <w:r w:rsidR="00982ACB" w:rsidRPr="00D2132B">
        <w:rPr>
          <w:rFonts w:ascii="Garamond" w:hAnsi="Garamond" w:cs="Verdana"/>
          <w:sz w:val="24"/>
          <w:szCs w:val="24"/>
        </w:rPr>
        <w:t xml:space="preserve">di </w:t>
      </w:r>
      <w:r w:rsidR="00323314" w:rsidRPr="00D2132B">
        <w:rPr>
          <w:rFonts w:ascii="Garamond" w:hAnsi="Garamond" w:cs="Verdana"/>
          <w:sz w:val="24"/>
          <w:szCs w:val="24"/>
        </w:rPr>
        <w:t xml:space="preserve">una associazione temporanea o di un consorzio o di un </w:t>
      </w:r>
      <w:proofErr w:type="spellStart"/>
      <w:r w:rsidR="00323314" w:rsidRPr="00D2132B">
        <w:rPr>
          <w:rFonts w:ascii="Garamond" w:hAnsi="Garamond" w:cs="Verdana"/>
          <w:sz w:val="24"/>
          <w:szCs w:val="24"/>
        </w:rPr>
        <w:t>GEIE</w:t>
      </w:r>
      <w:proofErr w:type="spellEnd"/>
      <w:r w:rsidR="00323314" w:rsidRPr="00D2132B">
        <w:rPr>
          <w:rFonts w:ascii="Garamond" w:hAnsi="Garamond" w:cs="Verdana"/>
          <w:sz w:val="24"/>
          <w:szCs w:val="24"/>
        </w:rPr>
        <w:t xml:space="preserve"> </w:t>
      </w:r>
      <w:r w:rsidR="00C841BD" w:rsidRPr="00D2132B">
        <w:rPr>
          <w:rFonts w:ascii="Garamond" w:hAnsi="Garamond" w:cs="Verdana"/>
          <w:sz w:val="24"/>
          <w:szCs w:val="24"/>
        </w:rPr>
        <w:t>di tipo …………. (</w:t>
      </w:r>
      <w:r w:rsidR="00C841BD" w:rsidRPr="005D641E">
        <w:rPr>
          <w:rFonts w:ascii="Garamond" w:hAnsi="Garamond" w:cs="Verdana"/>
          <w:color w:val="FF0000"/>
          <w:sz w:val="24"/>
          <w:szCs w:val="24"/>
        </w:rPr>
        <w:t>indicare se orizzontale, verticale o misto</w:t>
      </w:r>
      <w:r w:rsidR="00C841BD" w:rsidRPr="00D2132B">
        <w:rPr>
          <w:rFonts w:ascii="Garamond" w:hAnsi="Garamond" w:cs="Verdana"/>
          <w:sz w:val="24"/>
          <w:szCs w:val="24"/>
        </w:rPr>
        <w:t xml:space="preserve">) </w:t>
      </w:r>
      <w:r w:rsidR="00323314" w:rsidRPr="00D2132B">
        <w:rPr>
          <w:rFonts w:ascii="Garamond" w:hAnsi="Garamond" w:cs="Verdana"/>
          <w:b/>
          <w:bCs/>
          <w:sz w:val="24"/>
          <w:szCs w:val="24"/>
        </w:rPr>
        <w:t>già costituito</w:t>
      </w:r>
      <w:r w:rsidR="00323314" w:rsidRPr="00D2132B">
        <w:rPr>
          <w:rFonts w:ascii="Garamond" w:hAnsi="Garamond" w:cs="Verdana"/>
          <w:sz w:val="24"/>
          <w:szCs w:val="24"/>
        </w:rPr>
        <w:t xml:space="preserve"> fra le imprese</w:t>
      </w:r>
      <w:r w:rsidR="00DB6642" w:rsidRPr="00D2132B">
        <w:rPr>
          <w:rFonts w:ascii="Garamond" w:hAnsi="Garamond" w:cs="Verdana"/>
          <w:sz w:val="24"/>
          <w:szCs w:val="24"/>
        </w:rPr>
        <w:t xml:space="preserve"> …………………………………………………………………………………..</w:t>
      </w:r>
    </w:p>
    <w:p w:rsidR="00323314" w:rsidRPr="00D2132B" w:rsidRDefault="00323314" w:rsidP="009C4E81">
      <w:pPr>
        <w:ind w:left="567"/>
        <w:jc w:val="both"/>
        <w:rPr>
          <w:rFonts w:ascii="Garamond" w:hAnsi="Garamond" w:cs="Verdana"/>
          <w:sz w:val="24"/>
          <w:szCs w:val="24"/>
        </w:rPr>
      </w:pPr>
      <w:r w:rsidRPr="00D2132B">
        <w:rPr>
          <w:rFonts w:ascii="Garamond" w:hAnsi="Garamond" w:cs="Verdana"/>
          <w:sz w:val="24"/>
          <w:szCs w:val="24"/>
        </w:rPr>
        <w:t>…………………………………………………………………………………………………..……………………………………………</w:t>
      </w:r>
      <w:r w:rsidR="00DB6642" w:rsidRPr="00D2132B">
        <w:rPr>
          <w:rFonts w:ascii="Garamond" w:hAnsi="Garamond" w:cs="Verdana"/>
          <w:sz w:val="24"/>
          <w:szCs w:val="24"/>
        </w:rPr>
        <w:t>……………………………………………………...</w:t>
      </w:r>
    </w:p>
    <w:p w:rsidR="00323314" w:rsidRPr="00D2132B" w:rsidRDefault="00323314" w:rsidP="009C4E81">
      <w:pPr>
        <w:pStyle w:val="Titolo7"/>
        <w:spacing w:before="0" w:after="0"/>
        <w:rPr>
          <w:rFonts w:ascii="Garamond" w:hAnsi="Garamond" w:cs="Verdana"/>
          <w:i/>
        </w:rPr>
      </w:pPr>
      <w:r w:rsidRPr="00D2132B">
        <w:rPr>
          <w:rFonts w:ascii="Garamond" w:hAnsi="Garamond" w:cs="Verdana"/>
          <w:i/>
        </w:rPr>
        <w:t>Oppure</w:t>
      </w:r>
    </w:p>
    <w:p w:rsidR="00323314" w:rsidRPr="00D2132B" w:rsidRDefault="0022712E" w:rsidP="009C4E81">
      <w:pPr>
        <w:ind w:left="567"/>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72576" behindDoc="1" locked="0" layoutInCell="1" allowOverlap="1">
                <wp:simplePos x="0" y="0"/>
                <wp:positionH relativeFrom="character">
                  <wp:posOffset>-360045</wp:posOffset>
                </wp:positionH>
                <wp:positionV relativeFrom="paragraph">
                  <wp:posOffset>28575</wp:posOffset>
                </wp:positionV>
                <wp:extent cx="144145" cy="144145"/>
                <wp:effectExtent l="11430" t="5080" r="6350" b="12700"/>
                <wp:wrapTight wrapText="bothSides">
                  <wp:wrapPolygon edited="0">
                    <wp:start x="-1427" y="0"/>
                    <wp:lineTo x="-1427" y="21600"/>
                    <wp:lineTo x="23027" y="21600"/>
                    <wp:lineTo x="23027" y="0"/>
                    <wp:lineTo x="-1427" y="0"/>
                  </wp:wrapPolygon>
                </wp:wrapTight>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E882AE" id="Rectangle 7" o:spid="_x0000_s1026" style="position:absolute;margin-left:-28.35pt;margin-top:2.25pt;width:11.35pt;height:11.35pt;z-index:-2516439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8cHQIAADw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0zlnTljq&#10;0WdSTbitUWye9Ol9qCjtyT9iqjD4e5DfAnOw6ihL3SJC3ynREKsy5RcvLiQn0FW26T9CQ+hiFyFL&#10;dWjRJkASgR1yR47njqhDZJJ+ltNpOZ1xJil0stMLonq+7DHE9wosS0bNkahncLG/D3FIfU7J5MHo&#10;Zq2NyQ5uNyuDbC9oONb5y/ypxss041hf8+vZZJaRX8TCJcQ4f3+DsDrSlBtta351ThJVUu2da4im&#10;qKLQZrCpOuNOMiblhg5soDmSigjDCNPKkdEB/uCsp/Gtefi+E6g4Mx8cdeKa1Erznp3pbD4hBy8j&#10;m8uIcJKgah45G8xVHHZk51FvO3qpzLU7uKXutTormzo7sDqRpRHNvTmtU9qBSz9n/Vr65U8AAAD/&#10;/wMAUEsDBBQABgAIAAAAIQDe8Ydi3gAAAAgBAAAPAAAAZHJzL2Rvd25yZXYueG1sTI/NTsMwEITv&#10;SLyDtUjcUof0j4Y4FQIViWObXrhtYjcJxOsodtrA07M9wXE0o5lvsu1kO3E2g28dKXiYxSAMVU63&#10;VCs4FrvoEYQPSBo7R0bBt/GwzW9vMky1u9DenA+hFlxCPkUFTQh9KqWvGmPRz1xviL2TGywGlkMt&#10;9YAXLredTOJ4JS22xAsN9ualMdXXYbQKyjY54s++eIvtZjcP71PxOX68KnV/Nz0/gQhmCn9huOIz&#10;OuTMVLqRtBedgmi5WnNUwWIJgv1ovuBvpYJknYDMM/n/QP4LAAD//wMAUEsBAi0AFAAGAAgAAAAh&#10;ALaDOJL+AAAA4QEAABMAAAAAAAAAAAAAAAAAAAAAAFtDb250ZW50X1R5cGVzXS54bWxQSwECLQAU&#10;AAYACAAAACEAOP0h/9YAAACUAQAACwAAAAAAAAAAAAAAAAAvAQAAX3JlbHMvLnJlbHNQSwECLQAU&#10;AAYACAAAACEALJI/HB0CAAA8BAAADgAAAAAAAAAAAAAAAAAuAgAAZHJzL2Uyb0RvYy54bWxQSwEC&#10;LQAUAAYACAAAACEA3vGHYt4AAAAIAQAADwAAAAAAAAAAAAAAAAB3BAAAZHJzL2Rvd25yZXYueG1s&#10;UEsFBgAAAAAEAAQA8wAAAIIFAAAAAA==&#10;">
                <w10:wrap type="tight"/>
              </v:rect>
            </w:pict>
          </mc:Fallback>
        </mc:AlternateContent>
      </w:r>
      <w:r w:rsidR="00323314" w:rsidRPr="00D2132B">
        <w:rPr>
          <w:rFonts w:ascii="Garamond" w:hAnsi="Garamond" w:cs="Verdana"/>
          <w:b/>
          <w:bCs/>
          <w:sz w:val="24"/>
          <w:szCs w:val="24"/>
        </w:rPr>
        <w:t xml:space="preserve">  come</w:t>
      </w:r>
      <w:r w:rsidR="00323314" w:rsidRPr="00D2132B">
        <w:rPr>
          <w:rFonts w:ascii="Garamond" w:hAnsi="Garamond" w:cs="Verdana"/>
          <w:sz w:val="24"/>
          <w:szCs w:val="24"/>
        </w:rPr>
        <w:t xml:space="preserve"> </w:t>
      </w:r>
      <w:r w:rsidR="00323314" w:rsidRPr="00D2132B">
        <w:rPr>
          <w:rFonts w:ascii="Garamond" w:hAnsi="Garamond" w:cs="Verdana"/>
          <w:b/>
          <w:bCs/>
          <w:sz w:val="24"/>
          <w:szCs w:val="24"/>
        </w:rPr>
        <w:t>mandante</w:t>
      </w:r>
      <w:r w:rsidR="00323314" w:rsidRPr="00D2132B">
        <w:rPr>
          <w:rFonts w:ascii="Garamond" w:hAnsi="Garamond" w:cs="Verdana"/>
          <w:sz w:val="24"/>
          <w:szCs w:val="24"/>
        </w:rPr>
        <w:t xml:space="preserve"> </w:t>
      </w:r>
      <w:r w:rsidR="00982ACB" w:rsidRPr="00D2132B">
        <w:rPr>
          <w:rFonts w:ascii="Garamond" w:hAnsi="Garamond" w:cs="Verdana"/>
          <w:sz w:val="24"/>
          <w:szCs w:val="24"/>
        </w:rPr>
        <w:t xml:space="preserve">di </w:t>
      </w:r>
      <w:r w:rsidR="00323314" w:rsidRPr="00D2132B">
        <w:rPr>
          <w:rFonts w:ascii="Garamond" w:hAnsi="Garamond" w:cs="Verdana"/>
          <w:sz w:val="24"/>
          <w:szCs w:val="24"/>
        </w:rPr>
        <w:t xml:space="preserve">una associazione temporanea o di un consorzio o di un </w:t>
      </w:r>
      <w:proofErr w:type="spellStart"/>
      <w:r w:rsidR="00323314" w:rsidRPr="00D2132B">
        <w:rPr>
          <w:rFonts w:ascii="Garamond" w:hAnsi="Garamond" w:cs="Verdana"/>
          <w:sz w:val="24"/>
          <w:szCs w:val="24"/>
        </w:rPr>
        <w:t>GEIE</w:t>
      </w:r>
      <w:proofErr w:type="spellEnd"/>
      <w:r w:rsidR="00323314" w:rsidRPr="00D2132B">
        <w:rPr>
          <w:rFonts w:ascii="Garamond" w:hAnsi="Garamond" w:cs="Verdana"/>
          <w:sz w:val="24"/>
          <w:szCs w:val="24"/>
        </w:rPr>
        <w:t xml:space="preserve"> </w:t>
      </w:r>
      <w:r w:rsidR="00C841BD" w:rsidRPr="00D2132B">
        <w:rPr>
          <w:rFonts w:ascii="Garamond" w:hAnsi="Garamond" w:cs="Verdana"/>
          <w:sz w:val="24"/>
          <w:szCs w:val="24"/>
        </w:rPr>
        <w:t>di tipo …………. (</w:t>
      </w:r>
      <w:r w:rsidR="00C841BD" w:rsidRPr="005D641E">
        <w:rPr>
          <w:rFonts w:ascii="Garamond" w:hAnsi="Garamond" w:cs="Verdana"/>
          <w:color w:val="FF0000"/>
          <w:sz w:val="24"/>
          <w:szCs w:val="24"/>
        </w:rPr>
        <w:t>indicare se orizzontale, verticale o misto</w:t>
      </w:r>
      <w:r w:rsidR="00C841BD" w:rsidRPr="00D2132B">
        <w:rPr>
          <w:rFonts w:ascii="Garamond" w:hAnsi="Garamond" w:cs="Verdana"/>
          <w:sz w:val="24"/>
          <w:szCs w:val="24"/>
        </w:rPr>
        <w:t xml:space="preserve">) </w:t>
      </w:r>
      <w:r w:rsidR="00323314" w:rsidRPr="00D2132B">
        <w:rPr>
          <w:rFonts w:ascii="Garamond" w:hAnsi="Garamond" w:cs="Verdana"/>
          <w:b/>
          <w:bCs/>
          <w:sz w:val="24"/>
          <w:szCs w:val="24"/>
        </w:rPr>
        <w:t>da</w:t>
      </w:r>
      <w:r w:rsidR="00323314" w:rsidRPr="00D2132B">
        <w:rPr>
          <w:rFonts w:ascii="Garamond" w:hAnsi="Garamond" w:cs="Verdana"/>
          <w:sz w:val="24"/>
          <w:szCs w:val="24"/>
        </w:rPr>
        <w:t xml:space="preserve"> </w:t>
      </w:r>
      <w:r w:rsidR="00323314" w:rsidRPr="00D2132B">
        <w:rPr>
          <w:rFonts w:ascii="Garamond" w:hAnsi="Garamond" w:cs="Verdana"/>
          <w:b/>
          <w:bCs/>
          <w:sz w:val="24"/>
          <w:szCs w:val="24"/>
        </w:rPr>
        <w:t>costituirsi</w:t>
      </w:r>
      <w:r w:rsidR="00DB6642" w:rsidRPr="00D2132B">
        <w:rPr>
          <w:rFonts w:ascii="Garamond" w:hAnsi="Garamond" w:cs="Verdana"/>
          <w:sz w:val="24"/>
          <w:szCs w:val="24"/>
        </w:rPr>
        <w:t xml:space="preserve"> fra le seguenti imprese </w:t>
      </w:r>
      <w:r w:rsidR="00DB6642" w:rsidRPr="00D2132B">
        <w:rPr>
          <w:rFonts w:ascii="Garamond" w:hAnsi="Garamond" w:cs="Verdana"/>
          <w:sz w:val="24"/>
          <w:szCs w:val="24"/>
        </w:rPr>
        <w:lastRenderedPageBreak/>
        <w:t>…………………………………………………………………………</w:t>
      </w:r>
      <w:r w:rsidR="000E26B6" w:rsidRPr="00D2132B">
        <w:rPr>
          <w:rFonts w:ascii="Garamond" w:hAnsi="Garamond" w:cs="Verdana"/>
          <w:sz w:val="24"/>
          <w:szCs w:val="24"/>
        </w:rPr>
        <w:t>.</w:t>
      </w:r>
    </w:p>
    <w:p w:rsidR="00323314" w:rsidRDefault="00323314" w:rsidP="009C4E81">
      <w:pPr>
        <w:pStyle w:val="Corpodeltesto2"/>
        <w:spacing w:after="0"/>
        <w:ind w:left="567"/>
        <w:rPr>
          <w:rFonts w:ascii="Garamond" w:hAnsi="Garamond" w:cs="Verdana"/>
          <w:sz w:val="24"/>
          <w:szCs w:val="24"/>
        </w:rPr>
      </w:pPr>
      <w:r w:rsidRPr="00D2132B">
        <w:rPr>
          <w:rFonts w:ascii="Garamond" w:hAnsi="Garamond" w:cs="Verdana"/>
          <w:sz w:val="24"/>
          <w:szCs w:val="24"/>
        </w:rPr>
        <w:t>…………………………………………………………………………………………………..……………………………………………</w:t>
      </w:r>
      <w:r w:rsidR="000E26B6" w:rsidRPr="00D2132B">
        <w:rPr>
          <w:rFonts w:ascii="Garamond" w:hAnsi="Garamond" w:cs="Verdana"/>
          <w:sz w:val="24"/>
          <w:szCs w:val="24"/>
        </w:rPr>
        <w:t>……………………………………………………..</w:t>
      </w:r>
    </w:p>
    <w:p w:rsidR="00735BE6" w:rsidRDefault="00735BE6" w:rsidP="009C4E81">
      <w:pPr>
        <w:pStyle w:val="Corpodeltesto2"/>
        <w:spacing w:after="0"/>
        <w:ind w:left="0"/>
        <w:rPr>
          <w:rFonts w:ascii="Garamond" w:hAnsi="Garamond" w:cs="Verdana"/>
          <w:sz w:val="24"/>
          <w:szCs w:val="24"/>
        </w:rPr>
      </w:pPr>
    </w:p>
    <w:p w:rsidR="004D1A88" w:rsidRDefault="004D1A88" w:rsidP="009C4E81">
      <w:pPr>
        <w:pStyle w:val="Corpodeltesto2"/>
        <w:spacing w:after="0"/>
        <w:ind w:left="0"/>
        <w:rPr>
          <w:rFonts w:ascii="Garamond" w:hAnsi="Garamond" w:cs="Verdana"/>
          <w:sz w:val="24"/>
          <w:szCs w:val="24"/>
        </w:rPr>
      </w:pPr>
      <w:r w:rsidRPr="00D2132B">
        <w:rPr>
          <w:rFonts w:ascii="Garamond" w:hAnsi="Garamond" w:cs="Verdana"/>
          <w:sz w:val="24"/>
          <w:szCs w:val="24"/>
        </w:rPr>
        <w:t>Per i seguenti lotti</w:t>
      </w:r>
      <w:r w:rsidR="000E26B6" w:rsidRPr="00D2132B">
        <w:rPr>
          <w:rFonts w:ascii="Garamond" w:hAnsi="Garamond" w:cs="Verdana"/>
          <w:sz w:val="24"/>
          <w:szCs w:val="24"/>
        </w:rPr>
        <w:t xml:space="preserve"> (</w:t>
      </w:r>
      <w:r w:rsidR="000E26B6" w:rsidRPr="00491554">
        <w:rPr>
          <w:rFonts w:ascii="Garamond" w:hAnsi="Garamond" w:cs="Verdana"/>
          <w:color w:val="FF0000"/>
          <w:sz w:val="24"/>
          <w:szCs w:val="24"/>
        </w:rPr>
        <w:t>da compilare solo se l’appalto è diviso in lotti</w:t>
      </w:r>
      <w:r w:rsidR="000E26B6" w:rsidRPr="00D2132B">
        <w:rPr>
          <w:rFonts w:ascii="Garamond" w:hAnsi="Garamond" w:cs="Verdana"/>
          <w:sz w:val="24"/>
          <w:szCs w:val="24"/>
        </w:rPr>
        <w:t>)_________</w:t>
      </w:r>
      <w:r w:rsidRPr="00D2132B">
        <w:rPr>
          <w:rFonts w:ascii="Garamond" w:hAnsi="Garamond" w:cs="Verdana"/>
          <w:sz w:val="24"/>
          <w:szCs w:val="24"/>
        </w:rPr>
        <w:t>____________________</w:t>
      </w:r>
    </w:p>
    <w:p w:rsidR="00231A3D" w:rsidRPr="00D2132B" w:rsidRDefault="00231A3D" w:rsidP="009C4E81">
      <w:pPr>
        <w:pStyle w:val="Corpodeltesto2"/>
        <w:spacing w:after="0"/>
        <w:ind w:left="0"/>
        <w:rPr>
          <w:rFonts w:ascii="Garamond" w:hAnsi="Garamond" w:cs="Verdana"/>
          <w:sz w:val="24"/>
          <w:szCs w:val="24"/>
        </w:rPr>
      </w:pPr>
    </w:p>
    <w:p w:rsidR="00323314" w:rsidRPr="00D2132B" w:rsidRDefault="00323314" w:rsidP="009C4E81">
      <w:pPr>
        <w:pStyle w:val="Corpodeltesto2"/>
        <w:spacing w:after="0"/>
        <w:ind w:left="0"/>
        <w:jc w:val="both"/>
        <w:rPr>
          <w:rFonts w:ascii="Garamond" w:hAnsi="Garamond" w:cs="Verdana"/>
          <w:sz w:val="24"/>
          <w:szCs w:val="24"/>
        </w:rPr>
      </w:pPr>
      <w:r w:rsidRPr="00D2132B">
        <w:rPr>
          <w:rFonts w:ascii="Garamond" w:hAnsi="Garamond" w:cs="Verdana"/>
          <w:sz w:val="24"/>
          <w:szCs w:val="24"/>
        </w:rPr>
        <w:t xml:space="preserve">Il sottoscritto, inoltre, ai sensi degli articoli 46 e 47 del D.P.R. 28 dicembre 2000, n. 445 e </w:t>
      </w:r>
      <w:proofErr w:type="spellStart"/>
      <w:r w:rsidRPr="00D2132B">
        <w:rPr>
          <w:rFonts w:ascii="Garamond" w:hAnsi="Garamond" w:cs="Verdana"/>
          <w:sz w:val="24"/>
          <w:szCs w:val="24"/>
        </w:rPr>
        <w:t>s.m.i.</w:t>
      </w:r>
      <w:proofErr w:type="spellEnd"/>
      <w:r w:rsidRPr="00D2132B">
        <w:rPr>
          <w:rFonts w:ascii="Garamond" w:hAnsi="Garamond" w:cs="Verdana"/>
          <w:sz w:val="24"/>
          <w:szCs w:val="24"/>
        </w:rPr>
        <w:t xml:space="preserve"> consapevole delle sanzioni penali previste dall’articolo 76 del medesimo D.P.R. 445/2000 e </w:t>
      </w:r>
      <w:proofErr w:type="spellStart"/>
      <w:r w:rsidRPr="00D2132B">
        <w:rPr>
          <w:rFonts w:ascii="Garamond" w:hAnsi="Garamond" w:cs="Verdana"/>
          <w:sz w:val="24"/>
          <w:szCs w:val="24"/>
        </w:rPr>
        <w:t>s.m.i.</w:t>
      </w:r>
      <w:proofErr w:type="spellEnd"/>
      <w:r w:rsidRPr="00D2132B">
        <w:rPr>
          <w:rFonts w:ascii="Garamond" w:hAnsi="Garamond" w:cs="Verdana"/>
          <w:sz w:val="24"/>
          <w:szCs w:val="24"/>
        </w:rPr>
        <w:t>, per le ipotesi di falsità in atti e dichiarazioni mendaci ivi indicate.</w:t>
      </w:r>
    </w:p>
    <w:p w:rsidR="00DB6642" w:rsidRPr="00D2132B" w:rsidRDefault="00DB6642" w:rsidP="009C4E81">
      <w:pPr>
        <w:pStyle w:val="Titolo1"/>
        <w:spacing w:before="0" w:after="0"/>
        <w:jc w:val="center"/>
        <w:rPr>
          <w:rFonts w:ascii="Garamond" w:hAnsi="Garamond" w:cs="Verdana"/>
          <w:sz w:val="24"/>
          <w:szCs w:val="24"/>
        </w:rPr>
      </w:pPr>
    </w:p>
    <w:p w:rsidR="00323314" w:rsidRPr="00D2132B" w:rsidRDefault="00323314" w:rsidP="009C4E81">
      <w:pPr>
        <w:pStyle w:val="Titolo1"/>
        <w:spacing w:before="0" w:after="0"/>
        <w:jc w:val="center"/>
        <w:rPr>
          <w:rFonts w:ascii="Garamond" w:hAnsi="Garamond" w:cs="Verdana"/>
          <w:sz w:val="24"/>
          <w:szCs w:val="24"/>
        </w:rPr>
      </w:pPr>
      <w:r w:rsidRPr="00D2132B">
        <w:rPr>
          <w:rFonts w:ascii="Garamond" w:hAnsi="Garamond" w:cs="Verdana"/>
          <w:sz w:val="24"/>
          <w:szCs w:val="24"/>
        </w:rPr>
        <w:t>DICHIARA</w:t>
      </w:r>
    </w:p>
    <w:p w:rsidR="00DB6642" w:rsidRPr="00D2132B" w:rsidRDefault="00DB6642" w:rsidP="009C4E81">
      <w:pPr>
        <w:rPr>
          <w:rFonts w:ascii="Garamond" w:hAnsi="Garamond"/>
          <w:sz w:val="24"/>
          <w:szCs w:val="24"/>
        </w:rPr>
      </w:pPr>
    </w:p>
    <w:p w:rsidR="00323314" w:rsidRPr="00D2132B" w:rsidRDefault="00323314" w:rsidP="008C425F">
      <w:pPr>
        <w:numPr>
          <w:ilvl w:val="0"/>
          <w:numId w:val="25"/>
        </w:numPr>
        <w:ind w:left="284" w:hanging="284"/>
        <w:jc w:val="both"/>
        <w:rPr>
          <w:rFonts w:ascii="Garamond" w:hAnsi="Garamond" w:cs="Verdana"/>
          <w:sz w:val="24"/>
          <w:szCs w:val="24"/>
        </w:rPr>
      </w:pPr>
      <w:r w:rsidRPr="00D2132B">
        <w:rPr>
          <w:rFonts w:ascii="Garamond" w:hAnsi="Garamond" w:cs="Verdana"/>
          <w:sz w:val="24"/>
          <w:szCs w:val="24"/>
        </w:rPr>
        <w:t xml:space="preserve">di non trovarsi nelle condizioni previste nell’articolo </w:t>
      </w:r>
      <w:r w:rsidR="00FC58B2" w:rsidRPr="00D2132B">
        <w:rPr>
          <w:rFonts w:ascii="Garamond" w:hAnsi="Garamond" w:cs="Verdana"/>
          <w:sz w:val="24"/>
          <w:szCs w:val="24"/>
        </w:rPr>
        <w:t>80</w:t>
      </w:r>
      <w:r w:rsidRPr="00D2132B">
        <w:rPr>
          <w:rFonts w:ascii="Garamond" w:hAnsi="Garamond" w:cs="Verdana"/>
          <w:sz w:val="24"/>
          <w:szCs w:val="24"/>
        </w:rPr>
        <w:t>, del D.</w:t>
      </w:r>
      <w:r w:rsidR="00DB6642" w:rsidRPr="00D2132B">
        <w:rPr>
          <w:rFonts w:ascii="Garamond" w:hAnsi="Garamond" w:cs="Verdana"/>
          <w:sz w:val="24"/>
          <w:szCs w:val="24"/>
        </w:rPr>
        <w:t xml:space="preserve"> </w:t>
      </w:r>
      <w:proofErr w:type="spellStart"/>
      <w:r w:rsidR="00DB6642" w:rsidRPr="00D2132B">
        <w:rPr>
          <w:rFonts w:ascii="Garamond" w:hAnsi="Garamond" w:cs="Verdana"/>
          <w:sz w:val="24"/>
          <w:szCs w:val="24"/>
        </w:rPr>
        <w:t>Lgs</w:t>
      </w:r>
      <w:proofErr w:type="spellEnd"/>
      <w:r w:rsidR="00DB6642" w:rsidRPr="00D2132B">
        <w:rPr>
          <w:rFonts w:ascii="Garamond" w:hAnsi="Garamond" w:cs="Verdana"/>
          <w:sz w:val="24"/>
          <w:szCs w:val="24"/>
        </w:rPr>
        <w:t>.</w:t>
      </w:r>
      <w:r w:rsidRPr="00D2132B">
        <w:rPr>
          <w:rFonts w:ascii="Garamond" w:hAnsi="Garamond" w:cs="Verdana"/>
          <w:sz w:val="24"/>
          <w:szCs w:val="24"/>
        </w:rPr>
        <w:t xml:space="preserve"> 1</w:t>
      </w:r>
      <w:r w:rsidR="00FC58B2" w:rsidRPr="00D2132B">
        <w:rPr>
          <w:rFonts w:ascii="Garamond" w:hAnsi="Garamond" w:cs="Verdana"/>
          <w:sz w:val="24"/>
          <w:szCs w:val="24"/>
        </w:rPr>
        <w:t>8</w:t>
      </w:r>
      <w:r w:rsidRPr="00D2132B">
        <w:rPr>
          <w:rFonts w:ascii="Garamond" w:hAnsi="Garamond" w:cs="Verdana"/>
          <w:sz w:val="24"/>
          <w:szCs w:val="24"/>
        </w:rPr>
        <w:t>.04.20</w:t>
      </w:r>
      <w:r w:rsidR="00FC58B2" w:rsidRPr="00D2132B">
        <w:rPr>
          <w:rFonts w:ascii="Garamond" w:hAnsi="Garamond" w:cs="Verdana"/>
          <w:sz w:val="24"/>
          <w:szCs w:val="24"/>
        </w:rPr>
        <w:t>1</w:t>
      </w:r>
      <w:r w:rsidRPr="00D2132B">
        <w:rPr>
          <w:rFonts w:ascii="Garamond" w:hAnsi="Garamond" w:cs="Verdana"/>
          <w:sz w:val="24"/>
          <w:szCs w:val="24"/>
        </w:rPr>
        <w:t xml:space="preserve">6, n. </w:t>
      </w:r>
      <w:r w:rsidR="00FC58B2" w:rsidRPr="00D2132B">
        <w:rPr>
          <w:rFonts w:ascii="Garamond" w:hAnsi="Garamond" w:cs="Verdana"/>
          <w:sz w:val="24"/>
          <w:szCs w:val="24"/>
        </w:rPr>
        <w:t>50</w:t>
      </w:r>
      <w:r w:rsidRPr="00D2132B">
        <w:rPr>
          <w:rFonts w:ascii="Garamond" w:hAnsi="Garamond" w:cs="Verdana"/>
          <w:sz w:val="24"/>
          <w:szCs w:val="24"/>
        </w:rPr>
        <w:t>, e più precisamente dichiara:</w:t>
      </w:r>
    </w:p>
    <w:p w:rsidR="00323314" w:rsidRPr="00D2132B" w:rsidRDefault="00323314" w:rsidP="00BE3778">
      <w:pPr>
        <w:jc w:val="center"/>
        <w:rPr>
          <w:rFonts w:ascii="Garamond" w:hAnsi="Garamond" w:cs="Verdana"/>
          <w:sz w:val="24"/>
          <w:szCs w:val="24"/>
        </w:rPr>
      </w:pPr>
      <w:r w:rsidRPr="00D2132B">
        <w:rPr>
          <w:rFonts w:ascii="Garamond" w:hAnsi="Garamond" w:cs="Verdana"/>
          <w:sz w:val="24"/>
          <w:szCs w:val="24"/>
        </w:rPr>
        <w:t>*****</w:t>
      </w:r>
    </w:p>
    <w:p w:rsidR="00FE22F0" w:rsidRDefault="00FE645F" w:rsidP="00FE645F">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art. 80, comma 1</w:t>
      </w:r>
      <w:r w:rsidRPr="00D2132B">
        <w:rPr>
          <w:rFonts w:ascii="Garamond" w:hAnsi="Garamond" w:cs="Verdana"/>
          <w:sz w:val="24"/>
          <w:szCs w:val="24"/>
        </w:rPr>
        <w:t>)</w:t>
      </w:r>
      <w:r w:rsidR="009C4E81" w:rsidRPr="00D2132B">
        <w:rPr>
          <w:rFonts w:ascii="Garamond" w:hAnsi="Garamond" w:cs="Verdana"/>
          <w:sz w:val="24"/>
          <w:szCs w:val="24"/>
          <w:vertAlign w:val="superscript"/>
        </w:rPr>
        <w:t>1</w:t>
      </w:r>
      <w:r w:rsidR="002334BE" w:rsidRPr="00D2132B">
        <w:rPr>
          <w:rFonts w:ascii="Garamond" w:hAnsi="Garamond" w:cs="Verdana"/>
          <w:sz w:val="24"/>
          <w:szCs w:val="24"/>
          <w:vertAlign w:val="superscript"/>
        </w:rPr>
        <w:t>)</w:t>
      </w:r>
      <w:r w:rsidR="00FE22F0">
        <w:rPr>
          <w:rFonts w:ascii="Garamond" w:hAnsi="Garamond" w:cs="Verdana"/>
          <w:sz w:val="24"/>
          <w:szCs w:val="24"/>
        </w:rPr>
        <w:t xml:space="preserve"> </w:t>
      </w:r>
      <w:r w:rsidR="00FE22F0" w:rsidRPr="00D2132B">
        <w:rPr>
          <w:rFonts w:ascii="Garamond" w:hAnsi="Garamond" w:cs="Verdana"/>
          <w:sz w:val="24"/>
          <w:szCs w:val="24"/>
        </w:rPr>
        <w:t>(</w:t>
      </w:r>
      <w:r w:rsidR="00FE22F0" w:rsidRPr="00D2132B">
        <w:rPr>
          <w:rFonts w:ascii="Garamond" w:hAnsi="Garamond" w:cs="Verdana"/>
          <w:color w:val="FF0000"/>
          <w:sz w:val="24"/>
          <w:szCs w:val="24"/>
        </w:rPr>
        <w:t>barrare la casella che interessa</w:t>
      </w:r>
      <w:r w:rsidR="00FE22F0" w:rsidRPr="00D2132B">
        <w:rPr>
          <w:rFonts w:ascii="Garamond" w:hAnsi="Garamond" w:cs="Verdana"/>
          <w:sz w:val="24"/>
          <w:szCs w:val="24"/>
        </w:rPr>
        <w:t>)</w:t>
      </w:r>
    </w:p>
    <w:p w:rsidR="00FE645F" w:rsidRPr="00D2132B" w:rsidRDefault="0022712E" w:rsidP="00FE22F0">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97152" behindDoc="0" locked="0" layoutInCell="1" allowOverlap="1">
                <wp:simplePos x="0" y="0"/>
                <wp:positionH relativeFrom="column">
                  <wp:posOffset>-27305</wp:posOffset>
                </wp:positionH>
                <wp:positionV relativeFrom="paragraph">
                  <wp:posOffset>33020</wp:posOffset>
                </wp:positionV>
                <wp:extent cx="161925" cy="152400"/>
                <wp:effectExtent l="12700" t="9525" r="6350" b="9525"/>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3C3DC2D" id="Rectangle 53" o:spid="_x0000_s1026" style="position:absolute;margin-left:-2.15pt;margin-top:2.6pt;width:12.7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zGHwIAAD0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fLbgzEBP&#10;NfpIqoFptWTzl1GgwfmS4h7cPcYUvbuz4otnxm46CpM3iHboJNREq4jx2U8PouHpKdsN72xN8LAP&#10;Nml1bLCPgKQCO6aSPJ5LIo+BCbosFsVyOudMkKuYT2d5KlkG5dNjhz68kbZn8VBxJO4JHA53PkQy&#10;UD6FJPJWq3qrtE4GtruNRnYA6o5tWok/5XgZpg0bKr6cE4+/Q+Rp/QmiV4HaXKu+4lfnICijaq9N&#10;nZowgNLjmShrc5IxKjdWYGfrR1IR7djDNHN06Cx+42yg/q24/7oHlJzpt4YqsSxms9jwyZjNX03J&#10;wEvP7tIDRhBUxQNn43ETxiHZO1RtRz8VKXdjb6h6jUrKxsqOrE5kqUeT4Kd5ikNwaaeoH1O//g4A&#10;AP//AwBQSwMEFAAGAAgAAAAhAHsRgebbAAAABgEAAA8AAABkcnMvZG93bnJldi54bWxMjsFOwzAQ&#10;RO9I/IO1SNxapykgGuJUCFQkjm164baJlyQQr6PYaQNfz3KC02g0o5mXb2fXqxONofNsYLVMQBHX&#10;3nbcGDiWu8U9qBCRLfaeycAXBdgWlxc5ZtafeU+nQ2yUjHDI0EAb45BpHeqWHIalH4gle/ejwyh2&#10;bLQd8Szjrtdpktxphx3LQ4sDPbVUfx4mZ6Dq0iN+78uXxG126/g6lx/T27Mx11fz4wOoSHP8K8Mv&#10;vqBDIUyVn9gG1RtY3KylaeA2BSVxuhKtRDcp6CLX//GLHwAAAP//AwBQSwECLQAUAAYACAAAACEA&#10;toM4kv4AAADhAQAAEwAAAAAAAAAAAAAAAAAAAAAAW0NvbnRlbnRfVHlwZXNdLnhtbFBLAQItABQA&#10;BgAIAAAAIQA4/SH/1gAAAJQBAAALAAAAAAAAAAAAAAAAAC8BAABfcmVscy8ucmVsc1BLAQItABQA&#10;BgAIAAAAIQD0UmzGHwIAAD0EAAAOAAAAAAAAAAAAAAAAAC4CAABkcnMvZTJvRG9jLnhtbFBLAQIt&#10;ABQABgAIAAAAIQB7EYHm2wAAAAYBAAAPAAAAAAAAAAAAAAAAAHkEAABkcnMvZG93bnJldi54bWxQ&#10;SwUGAAAAAAQABADzAAAAgQUAAAAA&#10;"/>
            </w:pict>
          </mc:Fallback>
        </mc:AlternateContent>
      </w:r>
      <w:r w:rsidR="00FE645F" w:rsidRPr="00D2132B">
        <w:rPr>
          <w:rFonts w:ascii="Garamond" w:hAnsi="Garamond" w:cs="Verdana"/>
          <w:sz w:val="24"/>
          <w:szCs w:val="24"/>
        </w:rPr>
        <w:t>che nei propri confronti</w:t>
      </w:r>
      <w:r w:rsidR="00D73FED">
        <w:rPr>
          <w:rFonts w:ascii="Garamond" w:hAnsi="Garamond" w:cs="Verdana"/>
          <w:sz w:val="24"/>
          <w:szCs w:val="24"/>
        </w:rPr>
        <w:t xml:space="preserve">, </w:t>
      </w:r>
      <w:r w:rsidR="00D73FED" w:rsidRPr="00D73FED">
        <w:rPr>
          <w:rFonts w:ascii="Garamond" w:hAnsi="Garamond" w:cs="Verdana"/>
          <w:sz w:val="24"/>
          <w:szCs w:val="24"/>
          <w:u w:val="single"/>
        </w:rPr>
        <w:t xml:space="preserve">e nei confronti dei soggetti di cui ai commi 2 e 3 dell’art. 80 del D. </w:t>
      </w:r>
      <w:proofErr w:type="spellStart"/>
      <w:r w:rsidR="00D73FED" w:rsidRPr="00D73FED">
        <w:rPr>
          <w:rFonts w:ascii="Garamond" w:hAnsi="Garamond" w:cs="Verdana"/>
          <w:sz w:val="24"/>
          <w:szCs w:val="24"/>
          <w:u w:val="single"/>
        </w:rPr>
        <w:t>Lgs</w:t>
      </w:r>
      <w:proofErr w:type="spellEnd"/>
      <w:r w:rsidR="00D73FED" w:rsidRPr="00D73FED">
        <w:rPr>
          <w:rFonts w:ascii="Garamond" w:hAnsi="Garamond" w:cs="Verdana"/>
          <w:sz w:val="24"/>
          <w:szCs w:val="24"/>
          <w:u w:val="single"/>
        </w:rPr>
        <w:t>. 50/2016</w:t>
      </w:r>
      <w:r w:rsidR="00D73FED">
        <w:rPr>
          <w:rFonts w:ascii="Garamond" w:hAnsi="Garamond" w:cs="Verdana"/>
          <w:sz w:val="24"/>
          <w:szCs w:val="24"/>
        </w:rPr>
        <w:t>,</w:t>
      </w:r>
      <w:r w:rsidR="00FE645F" w:rsidRPr="00D2132B">
        <w:rPr>
          <w:rFonts w:ascii="Garamond" w:hAnsi="Garamond" w:cs="Verdana"/>
          <w:sz w:val="24"/>
          <w:szCs w:val="24"/>
        </w:rPr>
        <w:t xml:space="preserve"> non è stata pronunciata condanna con sentenza definitiva o emesso decreto penale di condanna divenuto irrevocabile, oppure sentenza di applicazione della pena su richiesta ai sensi dell’art.444 del codice di procedura penale, per uno dei seguenti reati: </w:t>
      </w:r>
    </w:p>
    <w:p w:rsidR="00FE645F" w:rsidRPr="00D2132B" w:rsidRDefault="00FE645F" w:rsidP="00FE645F">
      <w:pPr>
        <w:numPr>
          <w:ilvl w:val="1"/>
          <w:numId w:val="17"/>
        </w:numPr>
        <w:ind w:left="709" w:hanging="425"/>
        <w:jc w:val="both"/>
        <w:rPr>
          <w:rFonts w:ascii="Garamond" w:hAnsi="Garamond" w:cs="Verdana"/>
          <w:sz w:val="24"/>
          <w:szCs w:val="24"/>
        </w:rPr>
      </w:pPr>
      <w:r w:rsidRPr="00D2132B">
        <w:rPr>
          <w:rFonts w:ascii="Garamond" w:hAnsi="Garamond" w:cs="Verdana"/>
          <w:sz w:val="24"/>
          <w:szCs w:val="24"/>
        </w:rPr>
        <w:t>delitti, consumati o tentati, di cui agli articoli 416 (Associazione per delinquere), 416-bis (Associazione di tipo mafioso) del codice penale ovvero delitti commessi avvalendosi delle condizioni previste dal predetto articolo 416-bis ovvero al fine di agevolare l’attività delle associazioni previste dallo stesso articolo, nonché per i delitti, consumati o tentati, previsti dall’articolo 74 (Associazione finalizzata al traffico illecito di sostanze stupefacenti e psicotrope) del decreto del Presidente della Repubblica 9 ottobre 1990, n. 309, dall’articolo 291-quater (Associazione per delinquere finalizzata al contrabbando di tabacchi lavorati esteri) del decreto del Presidente della Repubblica 23 gennaio 1973, n. 43 e dall’articolo 260 (Attività organizzate per il traffico illecito di rifiuti)  del decreto legislativo 3 aprile 2006, n. 152, in quanto riconducibili alla partecipazione a un’organizzazione criminale, quale definita all’articolo 2 della decisione quadro 2008/841/GAI del Consiglio;</w:t>
      </w:r>
    </w:p>
    <w:p w:rsidR="00FE645F" w:rsidRDefault="00FE645F" w:rsidP="009C4E81">
      <w:pPr>
        <w:numPr>
          <w:ilvl w:val="1"/>
          <w:numId w:val="17"/>
        </w:numPr>
        <w:ind w:left="709" w:hanging="425"/>
        <w:jc w:val="both"/>
        <w:rPr>
          <w:rFonts w:ascii="Garamond" w:hAnsi="Garamond" w:cs="Verdana"/>
          <w:sz w:val="24"/>
          <w:szCs w:val="24"/>
        </w:rPr>
      </w:pPr>
      <w:r w:rsidRPr="00D2132B">
        <w:rPr>
          <w:rFonts w:ascii="Garamond" w:hAnsi="Garamond" w:cs="Verdana"/>
          <w:sz w:val="24"/>
          <w:szCs w:val="24"/>
        </w:rPr>
        <w:t xml:space="preserve">delitti, consumati o tentati, di cui agli articoli 317 (Concussione), 318 (Corruzione per l’esercizio della funzione), 319 (Corruzione per un atto contrario ai doveri d’ufficio), 319-ter (Corruzione in atti giudiziari), 319-quater (Induzione indebita a dare o promettere utilità), 320 (Corruzione di persona incaricata di un pubblico ufficio), 321 (Pene per il corruttore), 322 (Istigazione alla corruzione), 322-bis (Peculato, concussione, induzione indebita a dare o promettere utilità, corruzione e istigazione alla corruzione di membri degli organi delle Comunità europee e di funzionari delle Comunità europee e di Stati esteri), 346-bis (Traffico di influenze illecite), 353 (Turbata libertà degli incanti), 353-bis (Turbata libertà del procedimento di scelta del contraente), 354 (Astensione dagli incanti), 355 (Inadempimento di contratti di pubbliche forniture)  e 356 (Frode nelle pubbliche forniture) del codice penale nonché all’articolo 2635 (Corruzione </w:t>
      </w:r>
      <w:r w:rsidR="00514160">
        <w:rPr>
          <w:rFonts w:ascii="Garamond" w:hAnsi="Garamond" w:cs="Verdana"/>
          <w:sz w:val="24"/>
          <w:szCs w:val="24"/>
        </w:rPr>
        <w:t>tra privati) del codice civile;</w:t>
      </w:r>
    </w:p>
    <w:p w:rsidR="00514160" w:rsidRPr="00D2132B" w:rsidRDefault="0042036A" w:rsidP="0042036A">
      <w:pPr>
        <w:ind w:left="709" w:hanging="709"/>
        <w:jc w:val="both"/>
        <w:rPr>
          <w:rFonts w:ascii="Garamond" w:hAnsi="Garamond" w:cs="Verdana"/>
          <w:sz w:val="24"/>
          <w:szCs w:val="24"/>
        </w:rPr>
      </w:pPr>
      <w:r>
        <w:rPr>
          <w:rFonts w:ascii="Garamond" w:hAnsi="Garamond" w:cs="Verdana"/>
          <w:sz w:val="24"/>
          <w:szCs w:val="24"/>
        </w:rPr>
        <w:t xml:space="preserve">b </w:t>
      </w:r>
      <w:r w:rsidR="00514160">
        <w:rPr>
          <w:rFonts w:ascii="Garamond" w:hAnsi="Garamond" w:cs="Verdana"/>
          <w:sz w:val="24"/>
          <w:szCs w:val="24"/>
        </w:rPr>
        <w:t>bis)</w:t>
      </w:r>
      <w:r w:rsidR="00514160">
        <w:tab/>
      </w:r>
      <w:r w:rsidR="00514160" w:rsidRPr="00514160">
        <w:rPr>
          <w:rFonts w:ascii="Garamond" w:hAnsi="Garamond" w:cs="Verdana"/>
          <w:sz w:val="24"/>
          <w:szCs w:val="24"/>
        </w:rPr>
        <w:t>false comunicazioni sociali di cui agli articoli 2621 e  2622</w:t>
      </w:r>
      <w:r w:rsidR="00514160">
        <w:rPr>
          <w:rFonts w:ascii="Garamond" w:hAnsi="Garamond" w:cs="Verdana"/>
          <w:sz w:val="24"/>
          <w:szCs w:val="24"/>
        </w:rPr>
        <w:t xml:space="preserve"> </w:t>
      </w:r>
      <w:r w:rsidR="00514160" w:rsidRPr="00514160">
        <w:rPr>
          <w:rFonts w:ascii="Garamond" w:hAnsi="Garamond" w:cs="Verdana"/>
          <w:sz w:val="24"/>
          <w:szCs w:val="24"/>
        </w:rPr>
        <w:t>del codice civile</w:t>
      </w:r>
      <w:r w:rsidR="00514160">
        <w:rPr>
          <w:rFonts w:ascii="Garamond" w:hAnsi="Garamond" w:cs="Verdana"/>
          <w:sz w:val="24"/>
          <w:szCs w:val="24"/>
        </w:rPr>
        <w:t>;</w:t>
      </w:r>
    </w:p>
    <w:p w:rsidR="00FE645F" w:rsidRPr="00D2132B" w:rsidRDefault="00FE645F" w:rsidP="009C4E81">
      <w:pPr>
        <w:numPr>
          <w:ilvl w:val="1"/>
          <w:numId w:val="17"/>
        </w:numPr>
        <w:ind w:left="709" w:hanging="425"/>
        <w:jc w:val="both"/>
        <w:rPr>
          <w:rFonts w:ascii="Garamond" w:hAnsi="Garamond" w:cs="Verdana"/>
          <w:sz w:val="24"/>
          <w:szCs w:val="24"/>
        </w:rPr>
      </w:pPr>
      <w:r w:rsidRPr="00D2132B">
        <w:rPr>
          <w:rFonts w:ascii="Garamond" w:hAnsi="Garamond" w:cs="Verdana"/>
          <w:sz w:val="24"/>
          <w:szCs w:val="24"/>
        </w:rPr>
        <w:t xml:space="preserve">frode ai sensi dell’articolo 1 della convenzione relativa alla tutela degli interessi finanziari delle Comunità europee; </w:t>
      </w:r>
    </w:p>
    <w:p w:rsidR="00FE645F" w:rsidRPr="00D2132B" w:rsidRDefault="00FE645F" w:rsidP="009C4E81">
      <w:pPr>
        <w:numPr>
          <w:ilvl w:val="1"/>
          <w:numId w:val="17"/>
        </w:numPr>
        <w:ind w:left="709" w:hanging="425"/>
        <w:jc w:val="both"/>
        <w:rPr>
          <w:rFonts w:ascii="Garamond" w:hAnsi="Garamond" w:cs="Verdana"/>
          <w:sz w:val="24"/>
          <w:szCs w:val="24"/>
        </w:rPr>
      </w:pPr>
      <w:r w:rsidRPr="00D2132B">
        <w:rPr>
          <w:rFonts w:ascii="Garamond" w:hAnsi="Garamond" w:cs="Verdana"/>
          <w:sz w:val="24"/>
          <w:szCs w:val="24"/>
        </w:rPr>
        <w:t xml:space="preserve">delitti, consumati o tentati, commessi con finalità di terrorismo, anche internazionale, e di eversione dell’ordine costituzionale reati terroristici o reati connessi alle attività terroristiche; </w:t>
      </w:r>
    </w:p>
    <w:p w:rsidR="00FE645F" w:rsidRPr="00D2132B" w:rsidRDefault="00FE645F" w:rsidP="009C4E81">
      <w:pPr>
        <w:numPr>
          <w:ilvl w:val="1"/>
          <w:numId w:val="17"/>
        </w:numPr>
        <w:ind w:left="709" w:hanging="425"/>
        <w:jc w:val="both"/>
        <w:rPr>
          <w:rFonts w:ascii="Garamond" w:hAnsi="Garamond" w:cs="Verdana"/>
          <w:sz w:val="24"/>
          <w:szCs w:val="24"/>
        </w:rPr>
      </w:pPr>
      <w:r w:rsidRPr="00D2132B">
        <w:rPr>
          <w:rFonts w:ascii="Garamond" w:hAnsi="Garamond" w:cs="Verdana"/>
          <w:sz w:val="24"/>
          <w:szCs w:val="24"/>
        </w:rPr>
        <w:t>delitti di cui agli articoli 648-bis (Riciclaggio), 648-ter (Impiego di denaro, beni o utilità di provenienza illecita) e 648-ter.1 (</w:t>
      </w:r>
      <w:proofErr w:type="spellStart"/>
      <w:r w:rsidRPr="00D2132B">
        <w:rPr>
          <w:rFonts w:ascii="Garamond" w:hAnsi="Garamond" w:cs="Verdana"/>
          <w:sz w:val="24"/>
          <w:szCs w:val="24"/>
        </w:rPr>
        <w:t>Autoriciclaggio</w:t>
      </w:r>
      <w:proofErr w:type="spellEnd"/>
      <w:r w:rsidRPr="00D2132B">
        <w:rPr>
          <w:rFonts w:ascii="Garamond" w:hAnsi="Garamond" w:cs="Verdana"/>
          <w:sz w:val="24"/>
          <w:szCs w:val="24"/>
        </w:rPr>
        <w:t>) del codice penale, riciclaggio di proventi di attività criminose o finanziamento del terrorismo, quali definiti all’articolo 1 del decreto legislativo 22 giugno 2007, n. 109 e successive modificazioni;</w:t>
      </w:r>
    </w:p>
    <w:p w:rsidR="00FE645F" w:rsidRPr="00D2132B" w:rsidRDefault="00FE645F" w:rsidP="009C4E81">
      <w:pPr>
        <w:numPr>
          <w:ilvl w:val="1"/>
          <w:numId w:val="17"/>
        </w:numPr>
        <w:ind w:left="709" w:hanging="425"/>
        <w:jc w:val="both"/>
        <w:rPr>
          <w:rFonts w:ascii="Garamond" w:hAnsi="Garamond" w:cs="Verdana"/>
          <w:sz w:val="24"/>
          <w:szCs w:val="24"/>
        </w:rPr>
      </w:pPr>
      <w:r w:rsidRPr="00D2132B">
        <w:rPr>
          <w:rFonts w:ascii="Garamond" w:hAnsi="Garamond" w:cs="Verdana"/>
          <w:sz w:val="24"/>
          <w:szCs w:val="24"/>
        </w:rPr>
        <w:t>sfruttamento del lavoro minorile e altre forme di tratta di esseri umani definite con il decreto legislativo 4 marzo 2014, n. 24;</w:t>
      </w:r>
    </w:p>
    <w:p w:rsidR="00FE645F" w:rsidRDefault="00FE645F" w:rsidP="009C4E81">
      <w:pPr>
        <w:numPr>
          <w:ilvl w:val="1"/>
          <w:numId w:val="17"/>
        </w:numPr>
        <w:ind w:left="709" w:hanging="425"/>
        <w:jc w:val="both"/>
        <w:rPr>
          <w:rFonts w:ascii="Garamond" w:hAnsi="Garamond" w:cs="Verdana"/>
          <w:sz w:val="24"/>
          <w:szCs w:val="24"/>
        </w:rPr>
      </w:pPr>
      <w:r w:rsidRPr="00D2132B">
        <w:rPr>
          <w:rFonts w:ascii="Garamond" w:hAnsi="Garamond" w:cs="Verdana"/>
          <w:sz w:val="24"/>
          <w:szCs w:val="24"/>
        </w:rPr>
        <w:lastRenderedPageBreak/>
        <w:t>ogni altro delitto da cui derivi, quale pena accessoria, l'incapacità di contrattare con la pubblica amministrazione</w:t>
      </w:r>
      <w:r w:rsidR="009C4E81" w:rsidRPr="00D2132B">
        <w:rPr>
          <w:rFonts w:ascii="Garamond" w:hAnsi="Garamond" w:cs="Verdana"/>
          <w:sz w:val="24"/>
          <w:szCs w:val="24"/>
        </w:rPr>
        <w:t>;</w:t>
      </w:r>
    </w:p>
    <w:p w:rsidR="00FE22F0" w:rsidRDefault="00FE22F0" w:rsidP="00FE22F0">
      <w:pPr>
        <w:jc w:val="both"/>
        <w:rPr>
          <w:rFonts w:ascii="Garamond" w:hAnsi="Garamond" w:cs="Verdana"/>
          <w:sz w:val="24"/>
          <w:szCs w:val="24"/>
        </w:rPr>
      </w:pPr>
    </w:p>
    <w:p w:rsidR="00FE22F0" w:rsidRPr="00D2132B" w:rsidRDefault="00FE22F0" w:rsidP="00FE22F0">
      <w:pPr>
        <w:ind w:firstLine="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FE22F0" w:rsidRPr="00D2132B" w:rsidRDefault="00D73FED" w:rsidP="00633337">
      <w:pPr>
        <w:ind w:left="284"/>
        <w:jc w:val="both"/>
        <w:rPr>
          <w:rFonts w:ascii="Garamond" w:hAnsi="Garamond" w:cs="Verdana"/>
          <w:sz w:val="24"/>
          <w:szCs w:val="24"/>
        </w:rPr>
      </w:pPr>
      <w:r w:rsidRPr="00D2132B">
        <w:rPr>
          <w:rFonts w:ascii="Garamond" w:hAnsi="Garamond" w:cs="Verdana"/>
          <w:sz w:val="24"/>
          <w:szCs w:val="24"/>
        </w:rPr>
        <w:t>che nei propri confronti</w:t>
      </w:r>
      <w:r>
        <w:rPr>
          <w:rFonts w:ascii="Garamond" w:hAnsi="Garamond" w:cs="Verdana"/>
          <w:sz w:val="24"/>
          <w:szCs w:val="24"/>
        </w:rPr>
        <w:t>/</w:t>
      </w:r>
      <w:r w:rsidRPr="00D73FED">
        <w:rPr>
          <w:rFonts w:ascii="Garamond" w:hAnsi="Garamond" w:cs="Verdana"/>
          <w:sz w:val="24"/>
          <w:szCs w:val="24"/>
          <w:u w:val="single"/>
        </w:rPr>
        <w:t xml:space="preserve">nei confronti dei soggetti di cui ai commi 2 e 3 dell’art. 80 del D. </w:t>
      </w:r>
      <w:proofErr w:type="spellStart"/>
      <w:r w:rsidRPr="00D73FED">
        <w:rPr>
          <w:rFonts w:ascii="Garamond" w:hAnsi="Garamond" w:cs="Verdana"/>
          <w:sz w:val="24"/>
          <w:szCs w:val="24"/>
          <w:u w:val="single"/>
        </w:rPr>
        <w:t>Lgs</w:t>
      </w:r>
      <w:proofErr w:type="spellEnd"/>
      <w:r w:rsidRPr="00D73FED">
        <w:rPr>
          <w:rFonts w:ascii="Garamond" w:hAnsi="Garamond" w:cs="Verdana"/>
          <w:sz w:val="24"/>
          <w:szCs w:val="24"/>
          <w:u w:val="single"/>
        </w:rPr>
        <w:t>. 50/2016</w:t>
      </w:r>
      <w:r w:rsidR="0022712E">
        <w:rPr>
          <w:rFonts w:ascii="Garamond" w:hAnsi="Garamond" w:cs="Verdana"/>
          <w:noProof/>
          <w:sz w:val="24"/>
          <w:szCs w:val="24"/>
        </w:rPr>
        <mc:AlternateContent>
          <mc:Choice Requires="wps">
            <w:drawing>
              <wp:anchor distT="0" distB="0" distL="114300" distR="114300" simplePos="0" relativeHeight="251698176" behindDoc="0" locked="0" layoutInCell="1" allowOverlap="1">
                <wp:simplePos x="0" y="0"/>
                <wp:positionH relativeFrom="column">
                  <wp:posOffset>-27305</wp:posOffset>
                </wp:positionH>
                <wp:positionV relativeFrom="paragraph">
                  <wp:posOffset>51435</wp:posOffset>
                </wp:positionV>
                <wp:extent cx="161925" cy="152400"/>
                <wp:effectExtent l="12700" t="8890" r="6350" b="10160"/>
                <wp:wrapNone/>
                <wp:docPr id="4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DC46B2" id="Rectangle 54" o:spid="_x0000_s1026" style="position:absolute;margin-left:-2.15pt;margin-top:4.05pt;width:12.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CQHw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dmcMwM9&#10;1egjqQam1ZLNZ1GgwfmS4p7cI8YUvbu34otnxq47CpO3iHboJNREq4jx2U8PouHpKdsO721N8LAL&#10;Nml1aLCPgKQCO6SSHM8lkYfABF0WV8ViSswEuYr5dJankmVQPj926MNbaXsWDxVH4p7AYX/vQyQD&#10;5XNIIm+1qjdK62Rgu11rZHug7tiklfhTjpdh2rCh4os58fg7RJ7WnyB6FajNteorfn0OgjKq9sbU&#10;qQkDKD2eibI2JxmjcmMFtrY+kopoxx6mmaNDZ/EbZwP1b8X91x2g5Ey/M1SJRTGbxYZPxmz+ekoG&#10;Xnq2lx4wgqAqHjgbj+swDsnOoWo7+qlIuRt7S9VrVFI2VnZkdSJLPZoEP81THIJLO0X9mPrVdwAA&#10;AP//AwBQSwMEFAAGAAgAAAAhAAGMLL7bAAAABgEAAA8AAABkcnMvZG93bnJldi54bWxMjsFOwzAQ&#10;RO9I/IO1SNxaJw5CJWRTIVCROLbphZsTL0kgXkex0wa+HnOix9GM3rxiu9hBnGjyvWOEdJ2AIG6c&#10;6blFOFa71QaED5qNHhwTwjd52JbXV4XOjTvznk6H0IoIYZ9rhC6EMZfSNx1Z7dduJI7dh5usDjFO&#10;rTSTPke4HaRKkntpdc/xodMjPXfUfB1mi1D36qh/9tVrYh92WXhbqs/5/QXx9mZ5egQRaAn/Y/jT&#10;j+pQRqfazWy8GBBWd1lcImxSELFWqQJRI2QqBVkW8lK//AUAAP//AwBQSwECLQAUAAYACAAAACEA&#10;toM4kv4AAADhAQAAEwAAAAAAAAAAAAAAAAAAAAAAW0NvbnRlbnRfVHlwZXNdLnhtbFBLAQItABQA&#10;BgAIAAAAIQA4/SH/1gAAAJQBAAALAAAAAAAAAAAAAAAAAC8BAABfcmVscy8ucmVsc1BLAQItABQA&#10;BgAIAAAAIQAHFtCQHwIAAD0EAAAOAAAAAAAAAAAAAAAAAC4CAABkcnMvZTJvRG9jLnhtbFBLAQIt&#10;ABQABgAIAAAAIQABjCy+2wAAAAYBAAAPAAAAAAAAAAAAAAAAAHkEAABkcnMvZG93bnJldi54bWxQ&#10;SwUGAAAAAAQABADzAAAAgQUAAAAA&#10;"/>
            </w:pict>
          </mc:Fallback>
        </mc:AlternateContent>
      </w:r>
      <w:r>
        <w:rPr>
          <w:rFonts w:ascii="Garamond" w:hAnsi="Garamond" w:cs="Verdana"/>
          <w:sz w:val="24"/>
          <w:szCs w:val="24"/>
        </w:rPr>
        <w:t xml:space="preserve"> (</w:t>
      </w:r>
      <w:r>
        <w:rPr>
          <w:rFonts w:ascii="Garamond" w:hAnsi="Garamond" w:cs="Verdana"/>
          <w:color w:val="FF0000"/>
          <w:sz w:val="24"/>
          <w:szCs w:val="24"/>
        </w:rPr>
        <w:t>cancellare la voce che non interessa, se del caso</w:t>
      </w:r>
      <w:r>
        <w:rPr>
          <w:rFonts w:ascii="Garamond" w:hAnsi="Garamond" w:cs="Verdana"/>
          <w:sz w:val="24"/>
          <w:szCs w:val="24"/>
        </w:rPr>
        <w:t>)</w:t>
      </w:r>
      <w:r>
        <w:rPr>
          <w:rFonts w:ascii="Garamond" w:hAnsi="Garamond" w:cs="Verdana"/>
          <w:color w:val="FF0000"/>
          <w:sz w:val="24"/>
          <w:szCs w:val="24"/>
        </w:rPr>
        <w:t xml:space="preserve"> </w:t>
      </w:r>
      <w:r w:rsidR="00FE22F0" w:rsidRPr="00FE22F0">
        <w:rPr>
          <w:rFonts w:ascii="Garamond" w:hAnsi="Garamond" w:cs="Verdana"/>
          <w:sz w:val="24"/>
          <w:szCs w:val="24"/>
        </w:rPr>
        <w:t xml:space="preserve">sussistono provvedimenti per i reati </w:t>
      </w:r>
      <w:r w:rsidR="00FE22F0">
        <w:rPr>
          <w:rFonts w:ascii="Garamond" w:hAnsi="Garamond" w:cs="Verdana"/>
          <w:sz w:val="24"/>
          <w:szCs w:val="24"/>
        </w:rPr>
        <w:t xml:space="preserve">di cui all’art. 80, comma 1, del D. </w:t>
      </w:r>
      <w:proofErr w:type="spellStart"/>
      <w:r w:rsidR="00FE22F0">
        <w:rPr>
          <w:rFonts w:ascii="Garamond" w:hAnsi="Garamond" w:cs="Verdana"/>
          <w:sz w:val="24"/>
          <w:szCs w:val="24"/>
        </w:rPr>
        <w:t>Lgs</w:t>
      </w:r>
      <w:proofErr w:type="spellEnd"/>
      <w:r w:rsidR="00FE22F0">
        <w:rPr>
          <w:rFonts w:ascii="Garamond" w:hAnsi="Garamond" w:cs="Verdana"/>
          <w:sz w:val="24"/>
          <w:szCs w:val="24"/>
        </w:rPr>
        <w:t>. 50/2016</w:t>
      </w:r>
      <w:r w:rsidR="00FE22F0" w:rsidRPr="00FE22F0">
        <w:rPr>
          <w:rFonts w:ascii="Garamond" w:hAnsi="Garamond" w:cs="Verdana"/>
          <w:sz w:val="24"/>
          <w:szCs w:val="24"/>
        </w:rPr>
        <w:t>, ma può comunque essere ammesso alla gara per quanto meglio</w:t>
      </w:r>
      <w:r w:rsidR="00FE22F0">
        <w:rPr>
          <w:rFonts w:ascii="Garamond" w:hAnsi="Garamond" w:cs="Verdana"/>
          <w:sz w:val="24"/>
          <w:szCs w:val="24"/>
        </w:rPr>
        <w:t xml:space="preserve"> </w:t>
      </w:r>
      <w:r w:rsidR="00FE22F0" w:rsidRPr="00FE22F0">
        <w:rPr>
          <w:rFonts w:ascii="Garamond" w:hAnsi="Garamond" w:cs="Verdana"/>
          <w:sz w:val="24"/>
          <w:szCs w:val="24"/>
        </w:rPr>
        <w:t>esplicitato in apposito allegato alla presente dichiarazione</w:t>
      </w:r>
      <w:r w:rsidR="00FE22F0">
        <w:rPr>
          <w:rFonts w:ascii="Garamond" w:hAnsi="Garamond" w:cs="Verdana"/>
          <w:sz w:val="24"/>
          <w:szCs w:val="24"/>
        </w:rPr>
        <w:t xml:space="preserve"> (</w:t>
      </w:r>
      <w:r w:rsidR="00FE22F0" w:rsidRPr="00FE22F0">
        <w:rPr>
          <w:rFonts w:ascii="Garamond" w:hAnsi="Garamond" w:cs="Verdana"/>
          <w:color w:val="FF0000"/>
          <w:sz w:val="24"/>
          <w:szCs w:val="24"/>
        </w:rPr>
        <w:t>allegare dichiarazione</w:t>
      </w:r>
      <w:r w:rsidR="00FE22F0">
        <w:rPr>
          <w:rFonts w:ascii="Garamond" w:hAnsi="Garamond" w:cs="Verdana"/>
          <w:sz w:val="24"/>
          <w:szCs w:val="24"/>
        </w:rPr>
        <w:t>)</w:t>
      </w:r>
      <w:r w:rsidR="00FE22F0" w:rsidRPr="00FE22F0">
        <w:rPr>
          <w:rFonts w:ascii="Garamond" w:hAnsi="Garamond" w:cs="Verdana"/>
          <w:sz w:val="24"/>
          <w:szCs w:val="24"/>
        </w:rPr>
        <w:t>;</w:t>
      </w:r>
    </w:p>
    <w:p w:rsidR="00755709" w:rsidRPr="00D2132B" w:rsidRDefault="00755709" w:rsidP="00755709">
      <w:pPr>
        <w:ind w:left="709"/>
        <w:jc w:val="both"/>
        <w:rPr>
          <w:rFonts w:ascii="Garamond" w:hAnsi="Garamond" w:cs="Verdana"/>
          <w:sz w:val="24"/>
          <w:szCs w:val="24"/>
        </w:rPr>
      </w:pPr>
    </w:p>
    <w:p w:rsidR="00FE22F0" w:rsidRDefault="00755709" w:rsidP="00755709">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art. 80, comma 2</w:t>
      </w:r>
      <w:r w:rsidR="00FE22F0">
        <w:rPr>
          <w:rFonts w:ascii="Garamond" w:hAnsi="Garamond" w:cs="Verdana"/>
          <w:sz w:val="24"/>
          <w:szCs w:val="24"/>
        </w:rPr>
        <w:t xml:space="preserve">) </w:t>
      </w:r>
      <w:r w:rsidR="00FE22F0" w:rsidRPr="00D2132B">
        <w:rPr>
          <w:rFonts w:ascii="Garamond" w:hAnsi="Garamond" w:cs="Verdana"/>
          <w:sz w:val="24"/>
          <w:szCs w:val="24"/>
        </w:rPr>
        <w:t>(</w:t>
      </w:r>
      <w:r w:rsidR="00FE22F0" w:rsidRPr="00D2132B">
        <w:rPr>
          <w:rFonts w:ascii="Garamond" w:hAnsi="Garamond" w:cs="Verdana"/>
          <w:color w:val="FF0000"/>
          <w:sz w:val="24"/>
          <w:szCs w:val="24"/>
        </w:rPr>
        <w:t>barrare la casella che interessa</w:t>
      </w:r>
      <w:r w:rsidR="00FE22F0" w:rsidRPr="00D2132B">
        <w:rPr>
          <w:rFonts w:ascii="Garamond" w:hAnsi="Garamond" w:cs="Verdana"/>
          <w:sz w:val="24"/>
          <w:szCs w:val="24"/>
        </w:rPr>
        <w:t>)</w:t>
      </w:r>
    </w:p>
    <w:p w:rsidR="009C4E81" w:rsidRDefault="0022712E" w:rsidP="00FE22F0">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99200" behindDoc="0" locked="0" layoutInCell="1" allowOverlap="1">
                <wp:simplePos x="0" y="0"/>
                <wp:positionH relativeFrom="column">
                  <wp:posOffset>-36830</wp:posOffset>
                </wp:positionH>
                <wp:positionV relativeFrom="paragraph">
                  <wp:posOffset>87630</wp:posOffset>
                </wp:positionV>
                <wp:extent cx="161925" cy="152400"/>
                <wp:effectExtent l="12700" t="6985" r="6350" b="12065"/>
                <wp:wrapNone/>
                <wp:docPr id="4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7375F39" id="Rectangle 55" o:spid="_x0000_s1026" style="position:absolute;margin-left:-2.9pt;margin-top:6.9pt;width:12.7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KeHgIAAD0EAAAOAAAAZHJzL2Uyb0RvYy54bWysU9uO0zAQfUfiHyy/0yRVsmyjpqtVlyKk&#10;hV2x8AGu4yQWvjF2m5avZ+x0S7mIB4QfLI9nfHzmzMzy5qAV2Qvw0pqGFrOcEmG4baXpG/r50+bV&#10;NSU+MNMyZY1o6FF4erN6+WI5ulrM7WBVK4AgiPH16Bo6hODqLPN8EJr5mXXCoLOzoFlAE/qsBTYi&#10;ulbZPM+vstFC68By4T3e3k1Oukr4XSd4eOg6LwJRDUVuIe2Q9m3cs9WS1T0wN0h+osH+gYVm0uCn&#10;Z6g7FhjZgfwNSksO1tsuzLjVme06yUXKAbMp8l+yeRqYEykXFMe7s0z+/8HyD/tHILJtaFlSYpjG&#10;Gn1E1ZjplSBVFQUana8x7sk9QkzRu3vLv3hi7HrAMHELYMdBsBZpFTE+++lBNDw+JdvxvW0Rnu2C&#10;TVodOtAREFUgh1SS47kk4hAIx8viqljMK0o4uopqXuapZBmrnx878OGtsJrEQ0MBuSdwtr/3IZJh&#10;9XNIIm+VbDdSqWRAv10rIHuG3bFJK/HHHC/DlCFjQxcV8vg7RJ7WnyC0DNjmSuqGXp+DWB1Ve2Pa&#10;1ISBSTWdkbIyJxmjclMFtrY9oopgpx7GmcPDYOEbJSP2b0P91x0DQYl6Z7ASi6IsY8Mno6xez9GA&#10;S8/20sMMR6iGBkqm4zpMQ7JzIPsBfypS7sbeYvU6mZSNlZ1YnchijybBT/MUh+DSTlE/pn71HQAA&#10;//8DAFBLAwQUAAYACAAAACEAXOdGd9wAAAAHAQAADwAAAGRycy9kb3ducmV2LnhtbEyOQU+DQBCF&#10;7yb+h82YeGsXS7QtZWmMpiYeW3rxNsAIVHaWsEuL/nqnJz1N3ryX9750O9lOnWnwrWMDD/MIFHHp&#10;qpZrA8d8N1uB8gG5ws4xGfgmD9vs9ibFpHIX3tP5EGolJewTNNCE0Cda+7Ihi37uemLxPt1gMYgc&#10;al0NeJFy2+lFFD1piy3LQoM9vTRUfh1Ga6BoF0f82edvkV3v4vA+5afx49WY+7vpeQMq0BT+wnDF&#10;F3TIhKlwI1dedQZmj0Ie5B/LvfrrJajCQLxcgc5S/Z8/+wUAAP//AwBQSwECLQAUAAYACAAAACEA&#10;toM4kv4AAADhAQAAEwAAAAAAAAAAAAAAAAAAAAAAW0NvbnRlbnRfVHlwZXNdLnhtbFBLAQItABQA&#10;BgAIAAAAIQA4/SH/1gAAAJQBAAALAAAAAAAAAAAAAAAAAC8BAABfcmVscy8ucmVsc1BLAQItABQA&#10;BgAIAAAAIQAOJmKeHgIAAD0EAAAOAAAAAAAAAAAAAAAAAC4CAABkcnMvZTJvRG9jLnhtbFBLAQIt&#10;ABQABgAIAAAAIQBc50Z33AAAAAcBAAAPAAAAAAAAAAAAAAAAAHgEAABkcnMvZG93bnJldi54bWxQ&#10;SwUGAAAAAAQABADzAAAAgQUAAAAA&#10;"/>
            </w:pict>
          </mc:Fallback>
        </mc:AlternateContent>
      </w:r>
      <w:r w:rsidR="00755709" w:rsidRPr="00D2132B">
        <w:rPr>
          <w:rFonts w:ascii="Garamond" w:hAnsi="Garamond" w:cs="Verdana"/>
          <w:sz w:val="24"/>
          <w:szCs w:val="24"/>
        </w:rPr>
        <w:t>che nei propri confronti</w:t>
      </w:r>
      <w:r w:rsidR="00D73FED">
        <w:rPr>
          <w:rFonts w:ascii="Garamond" w:hAnsi="Garamond" w:cs="Verdana"/>
          <w:sz w:val="24"/>
          <w:szCs w:val="24"/>
        </w:rPr>
        <w:t xml:space="preserve">, </w:t>
      </w:r>
      <w:r w:rsidR="00D73FED" w:rsidRPr="00D73FED">
        <w:rPr>
          <w:rFonts w:ascii="Garamond" w:hAnsi="Garamond" w:cs="Verdana"/>
          <w:sz w:val="24"/>
          <w:szCs w:val="24"/>
          <w:u w:val="single"/>
        </w:rPr>
        <w:t xml:space="preserve">nei confronti dei soggetti di cui </w:t>
      </w:r>
      <w:r w:rsidR="00D73FED">
        <w:rPr>
          <w:rFonts w:ascii="Garamond" w:hAnsi="Garamond" w:cs="Verdana"/>
          <w:sz w:val="24"/>
          <w:szCs w:val="24"/>
          <w:u w:val="single"/>
        </w:rPr>
        <w:t>a</w:t>
      </w:r>
      <w:r w:rsidR="00D73FED" w:rsidRPr="00D73FED">
        <w:rPr>
          <w:rFonts w:ascii="Garamond" w:hAnsi="Garamond" w:cs="Verdana"/>
          <w:sz w:val="24"/>
          <w:szCs w:val="24"/>
          <w:u w:val="single"/>
        </w:rPr>
        <w:t>ll’art. 8</w:t>
      </w:r>
      <w:r w:rsidR="00D73FED">
        <w:rPr>
          <w:rFonts w:ascii="Garamond" w:hAnsi="Garamond" w:cs="Verdana"/>
          <w:sz w:val="24"/>
          <w:szCs w:val="24"/>
          <w:u w:val="single"/>
        </w:rPr>
        <w:t>5</w:t>
      </w:r>
      <w:r w:rsidR="00D73FED" w:rsidRPr="00D73FED">
        <w:rPr>
          <w:rFonts w:ascii="Garamond" w:hAnsi="Garamond" w:cs="Verdana"/>
          <w:sz w:val="24"/>
          <w:szCs w:val="24"/>
          <w:u w:val="single"/>
        </w:rPr>
        <w:t xml:space="preserve"> del D. </w:t>
      </w:r>
      <w:proofErr w:type="spellStart"/>
      <w:r w:rsidR="00D73FED" w:rsidRPr="00D73FED">
        <w:rPr>
          <w:rFonts w:ascii="Garamond" w:hAnsi="Garamond" w:cs="Verdana"/>
          <w:sz w:val="24"/>
          <w:szCs w:val="24"/>
          <w:u w:val="single"/>
        </w:rPr>
        <w:t>Lgs</w:t>
      </w:r>
      <w:proofErr w:type="spellEnd"/>
      <w:r w:rsidR="00D73FED" w:rsidRPr="00D73FED">
        <w:rPr>
          <w:rFonts w:ascii="Garamond" w:hAnsi="Garamond" w:cs="Verdana"/>
          <w:sz w:val="24"/>
          <w:szCs w:val="24"/>
          <w:u w:val="single"/>
        </w:rPr>
        <w:t xml:space="preserve">. </w:t>
      </w:r>
      <w:r w:rsidR="00D73FED">
        <w:rPr>
          <w:rFonts w:ascii="Garamond" w:hAnsi="Garamond" w:cs="Verdana"/>
          <w:sz w:val="24"/>
          <w:szCs w:val="24"/>
          <w:u w:val="single"/>
        </w:rPr>
        <w:t>159</w:t>
      </w:r>
      <w:r w:rsidR="00D73FED" w:rsidRPr="00D73FED">
        <w:rPr>
          <w:rFonts w:ascii="Garamond" w:hAnsi="Garamond" w:cs="Verdana"/>
          <w:sz w:val="24"/>
          <w:szCs w:val="24"/>
          <w:u w:val="single"/>
        </w:rPr>
        <w:t>/201</w:t>
      </w:r>
      <w:r w:rsidR="00D73FED">
        <w:rPr>
          <w:rFonts w:ascii="Garamond" w:hAnsi="Garamond" w:cs="Verdana"/>
          <w:sz w:val="24"/>
          <w:szCs w:val="24"/>
          <w:u w:val="single"/>
        </w:rPr>
        <w:t>1</w:t>
      </w:r>
      <w:r w:rsidR="00514160">
        <w:rPr>
          <w:rFonts w:ascii="Garamond" w:hAnsi="Garamond" w:cs="Verdana"/>
          <w:sz w:val="24"/>
          <w:szCs w:val="24"/>
          <w:u w:val="single"/>
        </w:rPr>
        <w:t xml:space="preserve"> e d</w:t>
      </w:r>
      <w:r w:rsidR="0042036A">
        <w:rPr>
          <w:rFonts w:ascii="Garamond" w:hAnsi="Garamond" w:cs="Verdana"/>
          <w:sz w:val="24"/>
          <w:szCs w:val="24"/>
          <w:u w:val="single"/>
        </w:rPr>
        <w:t>e</w:t>
      </w:r>
      <w:r w:rsidR="00514160">
        <w:rPr>
          <w:rFonts w:ascii="Garamond" w:hAnsi="Garamond" w:cs="Verdana"/>
          <w:sz w:val="24"/>
          <w:szCs w:val="24"/>
          <w:u w:val="single"/>
        </w:rPr>
        <w:t>i</w:t>
      </w:r>
      <w:r w:rsidR="0042036A">
        <w:rPr>
          <w:rFonts w:ascii="Garamond" w:hAnsi="Garamond" w:cs="Verdana"/>
          <w:sz w:val="24"/>
          <w:szCs w:val="24"/>
          <w:u w:val="single"/>
        </w:rPr>
        <w:t xml:space="preserve"> soggetti</w:t>
      </w:r>
      <w:r w:rsidR="00514160">
        <w:rPr>
          <w:rFonts w:ascii="Garamond" w:hAnsi="Garamond" w:cs="Verdana"/>
          <w:sz w:val="24"/>
          <w:szCs w:val="24"/>
          <w:u w:val="single"/>
        </w:rPr>
        <w:t xml:space="preserve"> di cui al comma 3 dell’art. 80 del D. </w:t>
      </w:r>
      <w:proofErr w:type="spellStart"/>
      <w:r w:rsidR="00514160">
        <w:rPr>
          <w:rFonts w:ascii="Garamond" w:hAnsi="Garamond" w:cs="Verdana"/>
          <w:sz w:val="24"/>
          <w:szCs w:val="24"/>
          <w:u w:val="single"/>
        </w:rPr>
        <w:t>Lgs</w:t>
      </w:r>
      <w:proofErr w:type="spellEnd"/>
      <w:r w:rsidR="00514160">
        <w:rPr>
          <w:rFonts w:ascii="Garamond" w:hAnsi="Garamond" w:cs="Verdana"/>
          <w:sz w:val="24"/>
          <w:szCs w:val="24"/>
          <w:u w:val="single"/>
        </w:rPr>
        <w:t>. 50/2016</w:t>
      </w:r>
      <w:r w:rsidR="00D73FED">
        <w:rPr>
          <w:rFonts w:ascii="Garamond" w:hAnsi="Garamond" w:cs="Verdana"/>
          <w:sz w:val="24"/>
          <w:szCs w:val="24"/>
        </w:rPr>
        <w:t xml:space="preserve">, </w:t>
      </w:r>
      <w:r w:rsidR="00755709" w:rsidRPr="00D2132B">
        <w:rPr>
          <w:rFonts w:ascii="Garamond" w:hAnsi="Garamond" w:cs="Verdana"/>
          <w:sz w:val="24"/>
          <w:szCs w:val="24"/>
        </w:rPr>
        <w:t>non sussistono cause di decadenza, di sospensione, o di divieto previste dall’articolo 67 del decreto legislativo 6 settembre 2011, n. 159 o di un tentativo di infiltrazione mafiosa di cui all’articolo 84, comma 4, del medesimo decreto;</w:t>
      </w:r>
    </w:p>
    <w:p w:rsidR="00FE22F0" w:rsidRDefault="00FE22F0" w:rsidP="00FE22F0">
      <w:pPr>
        <w:ind w:firstLine="284"/>
        <w:jc w:val="both"/>
        <w:rPr>
          <w:rFonts w:ascii="Garamond" w:hAnsi="Garamond" w:cs="Verdana"/>
          <w:sz w:val="24"/>
          <w:szCs w:val="24"/>
        </w:rPr>
      </w:pPr>
    </w:p>
    <w:p w:rsidR="00FE22F0" w:rsidRPr="00D2132B" w:rsidRDefault="00FE22F0" w:rsidP="00FE22F0">
      <w:pPr>
        <w:ind w:firstLine="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FE22F0" w:rsidRPr="00D2132B" w:rsidRDefault="00D73FED" w:rsidP="00FE22F0">
      <w:pPr>
        <w:ind w:left="284"/>
        <w:jc w:val="both"/>
        <w:rPr>
          <w:rFonts w:ascii="Garamond" w:hAnsi="Garamond" w:cs="Verdana"/>
          <w:sz w:val="24"/>
          <w:szCs w:val="24"/>
        </w:rPr>
      </w:pPr>
      <w:r w:rsidRPr="00D2132B">
        <w:rPr>
          <w:rFonts w:ascii="Garamond" w:hAnsi="Garamond" w:cs="Verdana"/>
          <w:sz w:val="24"/>
          <w:szCs w:val="24"/>
        </w:rPr>
        <w:t xml:space="preserve">che </w:t>
      </w:r>
      <w:r>
        <w:rPr>
          <w:rFonts w:ascii="Garamond" w:hAnsi="Garamond" w:cs="Verdana"/>
          <w:sz w:val="24"/>
          <w:szCs w:val="24"/>
        </w:rPr>
        <w:t>il sottoscritto/</w:t>
      </w:r>
      <w:r w:rsidRPr="00D73FED">
        <w:rPr>
          <w:rFonts w:ascii="Garamond" w:hAnsi="Garamond" w:cs="Verdana"/>
          <w:sz w:val="24"/>
          <w:szCs w:val="24"/>
          <w:u w:val="single"/>
        </w:rPr>
        <w:t>uno</w:t>
      </w:r>
      <w:r w:rsidR="00246297">
        <w:rPr>
          <w:rFonts w:ascii="Garamond" w:hAnsi="Garamond" w:cs="Verdana"/>
          <w:sz w:val="24"/>
          <w:szCs w:val="24"/>
          <w:u w:val="single"/>
        </w:rPr>
        <w:t>/più di uno</w:t>
      </w:r>
      <w:r w:rsidRPr="00D73FED">
        <w:rPr>
          <w:rFonts w:ascii="Garamond" w:hAnsi="Garamond" w:cs="Verdana"/>
          <w:sz w:val="24"/>
          <w:szCs w:val="24"/>
          <w:u w:val="single"/>
        </w:rPr>
        <w:t xml:space="preserve"> dei soggetti di cui </w:t>
      </w:r>
      <w:r>
        <w:rPr>
          <w:rFonts w:ascii="Garamond" w:hAnsi="Garamond" w:cs="Verdana"/>
          <w:sz w:val="24"/>
          <w:szCs w:val="24"/>
          <w:u w:val="single"/>
        </w:rPr>
        <w:t>a</w:t>
      </w:r>
      <w:r w:rsidRPr="00D73FED">
        <w:rPr>
          <w:rFonts w:ascii="Garamond" w:hAnsi="Garamond" w:cs="Verdana"/>
          <w:sz w:val="24"/>
          <w:szCs w:val="24"/>
          <w:u w:val="single"/>
        </w:rPr>
        <w:t>ll’art. 8</w:t>
      </w:r>
      <w:r>
        <w:rPr>
          <w:rFonts w:ascii="Garamond" w:hAnsi="Garamond" w:cs="Verdana"/>
          <w:sz w:val="24"/>
          <w:szCs w:val="24"/>
          <w:u w:val="single"/>
        </w:rPr>
        <w:t>5</w:t>
      </w:r>
      <w:r w:rsidRPr="00D73FED">
        <w:rPr>
          <w:rFonts w:ascii="Garamond" w:hAnsi="Garamond" w:cs="Verdana"/>
          <w:sz w:val="24"/>
          <w:szCs w:val="24"/>
          <w:u w:val="single"/>
        </w:rPr>
        <w:t xml:space="preserve"> del D. </w:t>
      </w:r>
      <w:proofErr w:type="spellStart"/>
      <w:r w:rsidRPr="00D73FED">
        <w:rPr>
          <w:rFonts w:ascii="Garamond" w:hAnsi="Garamond" w:cs="Verdana"/>
          <w:sz w:val="24"/>
          <w:szCs w:val="24"/>
          <w:u w:val="single"/>
        </w:rPr>
        <w:t>Lgs</w:t>
      </w:r>
      <w:proofErr w:type="spellEnd"/>
      <w:r w:rsidRPr="00D73FED">
        <w:rPr>
          <w:rFonts w:ascii="Garamond" w:hAnsi="Garamond" w:cs="Verdana"/>
          <w:sz w:val="24"/>
          <w:szCs w:val="24"/>
          <w:u w:val="single"/>
        </w:rPr>
        <w:t xml:space="preserve">. </w:t>
      </w:r>
      <w:r>
        <w:rPr>
          <w:rFonts w:ascii="Garamond" w:hAnsi="Garamond" w:cs="Verdana"/>
          <w:sz w:val="24"/>
          <w:szCs w:val="24"/>
          <w:u w:val="single"/>
        </w:rPr>
        <w:t>159</w:t>
      </w:r>
      <w:r w:rsidRPr="00D73FED">
        <w:rPr>
          <w:rFonts w:ascii="Garamond" w:hAnsi="Garamond" w:cs="Verdana"/>
          <w:sz w:val="24"/>
          <w:szCs w:val="24"/>
          <w:u w:val="single"/>
        </w:rPr>
        <w:t>/201</w:t>
      </w:r>
      <w:r>
        <w:rPr>
          <w:rFonts w:ascii="Garamond" w:hAnsi="Garamond" w:cs="Verdana"/>
          <w:sz w:val="24"/>
          <w:szCs w:val="24"/>
          <w:u w:val="single"/>
        </w:rPr>
        <w:t>1</w:t>
      </w:r>
      <w:r w:rsidR="0042036A">
        <w:rPr>
          <w:rFonts w:ascii="Garamond" w:hAnsi="Garamond" w:cs="Verdana"/>
          <w:sz w:val="24"/>
          <w:szCs w:val="24"/>
          <w:u w:val="single"/>
        </w:rPr>
        <w:t xml:space="preserve"> e dei soggetti di cui al comma 3 dell’art. 80 del D. </w:t>
      </w:r>
      <w:proofErr w:type="spellStart"/>
      <w:r w:rsidR="0042036A">
        <w:rPr>
          <w:rFonts w:ascii="Garamond" w:hAnsi="Garamond" w:cs="Verdana"/>
          <w:sz w:val="24"/>
          <w:szCs w:val="24"/>
          <w:u w:val="single"/>
        </w:rPr>
        <w:t>Lgs</w:t>
      </w:r>
      <w:proofErr w:type="spellEnd"/>
      <w:r w:rsidR="0042036A">
        <w:rPr>
          <w:rFonts w:ascii="Garamond" w:hAnsi="Garamond" w:cs="Verdana"/>
          <w:sz w:val="24"/>
          <w:szCs w:val="24"/>
          <w:u w:val="single"/>
        </w:rPr>
        <w:t>. 50/2016</w:t>
      </w:r>
      <w:r>
        <w:rPr>
          <w:rFonts w:ascii="Garamond" w:hAnsi="Garamond" w:cs="Verdana"/>
          <w:sz w:val="24"/>
          <w:szCs w:val="24"/>
        </w:rPr>
        <w:t xml:space="preserve"> (</w:t>
      </w:r>
      <w:r>
        <w:rPr>
          <w:rFonts w:ascii="Garamond" w:hAnsi="Garamond" w:cs="Verdana"/>
          <w:color w:val="FF0000"/>
          <w:sz w:val="24"/>
          <w:szCs w:val="24"/>
        </w:rPr>
        <w:t>cancellare la voce che non interessa, se del caso</w:t>
      </w:r>
      <w:r>
        <w:rPr>
          <w:rFonts w:ascii="Garamond" w:hAnsi="Garamond" w:cs="Verdana"/>
          <w:sz w:val="24"/>
          <w:szCs w:val="24"/>
        </w:rPr>
        <w:t>)</w:t>
      </w:r>
      <w:r w:rsidR="0022712E">
        <w:rPr>
          <w:rFonts w:ascii="Garamond" w:hAnsi="Garamond" w:cs="Verdana"/>
          <w:noProof/>
          <w:sz w:val="24"/>
          <w:szCs w:val="24"/>
        </w:rPr>
        <mc:AlternateContent>
          <mc:Choice Requires="wps">
            <w:drawing>
              <wp:anchor distT="0" distB="0" distL="114300" distR="114300" simplePos="0" relativeHeight="251700224" behindDoc="0" locked="0" layoutInCell="1" allowOverlap="1">
                <wp:simplePos x="0" y="0"/>
                <wp:positionH relativeFrom="column">
                  <wp:posOffset>-46355</wp:posOffset>
                </wp:positionH>
                <wp:positionV relativeFrom="paragraph">
                  <wp:posOffset>87630</wp:posOffset>
                </wp:positionV>
                <wp:extent cx="161925" cy="152400"/>
                <wp:effectExtent l="12700" t="6985" r="6350" b="12065"/>
                <wp:wrapNone/>
                <wp:docPr id="4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1F7543" id="Rectangle 56" o:spid="_x0000_s1026" style="position:absolute;margin-left:-3.65pt;margin-top:6.9pt;width:12.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byHwIAAD0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fPaSMwM9&#10;1egjqQam1ZLNF1GgwfmS4h7cPcYUvbuz4otnxm46CpM3iHboJNREq4jx2U8PouHpKdsN72xN8LAP&#10;Nml1bLCPgKQCO6aSPJ5LIo+BCbosFsVyOudMkKuYT2d5KlkG5dNjhz68kbZn8VBxJO4JHA53PkQy&#10;UD6FJPJWq3qrtE4GtruNRnYA6o5tWok/5XgZpg0bKr6cE4+/Q+Rp/QmiV4HaXKu+4lfnICijaq9N&#10;nZowgNLjmShrc5IxKjdWYGfrR1IR7djDNHN06Cx+42yg/q24/7oHlJzpt4YqsSxms9jwyZjNX03J&#10;wEvP7tIDRhBUxQNn43ETxiHZO1RtRz8VKXdjb6h6jUrKxsqOrE5kqUeT4Kd5ikNwaaeoH1O//g4A&#10;AP//AwBQSwMEFAAGAAgAAAAhAJe8VrHbAAAABwEAAA8AAABkcnMvZG93bnJldi54bWxMj0FPg0AQ&#10;he8m/ofNmHhrFyGxiCyN0dTEY0sv3gYYAWVnCbu06K93etLjm/fy3jf5drGDOtHke8cG7tYRKOLa&#10;NT23Bo7lbpWC8gG5wcExGfgmD9vi+irHrHFn3tPpEFolJewzNNCFMGZa+7oji37tRmLxPtxkMYic&#10;Wt1MeJZyO+g4iu61xZ5locORnjuqvw6zNVD18RF/9uVrZB92SXhbys/5/cWY25vl6RFUoCX8heGC&#10;L+hQCFPlZm68GgysNokk5Z7IBxc/jUFVBpJNCrrI9X/+4hcAAP//AwBQSwECLQAUAAYACAAAACEA&#10;toM4kv4AAADhAQAAEwAAAAAAAAAAAAAAAAAAAAAAW0NvbnRlbnRfVHlwZXNdLnhtbFBLAQItABQA&#10;BgAIAAAAIQA4/SH/1gAAAJQBAAALAAAAAAAAAAAAAAAAAC8BAABfcmVscy8ucmVsc1BLAQItABQA&#10;BgAIAAAAIQDZohbyHwIAAD0EAAAOAAAAAAAAAAAAAAAAAC4CAABkcnMvZTJvRG9jLnhtbFBLAQIt&#10;ABQABgAIAAAAIQCXvFax2wAAAAcBAAAPAAAAAAAAAAAAAAAAAHkEAABkcnMvZG93bnJldi54bWxQ&#10;SwUGAAAAAAQABADzAAAAgQUAAAAA&#10;"/>
            </w:pict>
          </mc:Fallback>
        </mc:AlternateContent>
      </w:r>
      <w:r>
        <w:rPr>
          <w:rFonts w:ascii="Garamond" w:hAnsi="Garamond" w:cs="Verdana"/>
          <w:sz w:val="24"/>
          <w:szCs w:val="24"/>
        </w:rPr>
        <w:t xml:space="preserve"> </w:t>
      </w:r>
      <w:r w:rsidR="00FE22F0" w:rsidRPr="00FE22F0">
        <w:rPr>
          <w:rFonts w:ascii="Garamond" w:hAnsi="Garamond" w:cs="Verdana"/>
          <w:sz w:val="24"/>
          <w:szCs w:val="24"/>
        </w:rPr>
        <w:t xml:space="preserve">risulta </w:t>
      </w:r>
      <w:r w:rsidR="00FE22F0">
        <w:rPr>
          <w:rFonts w:ascii="Garamond" w:hAnsi="Garamond" w:cs="Verdana"/>
          <w:sz w:val="24"/>
          <w:szCs w:val="24"/>
        </w:rPr>
        <w:t>essere in una delle</w:t>
      </w:r>
      <w:r w:rsidR="00FE22F0" w:rsidRPr="00FE22F0">
        <w:rPr>
          <w:rFonts w:ascii="Garamond" w:hAnsi="Garamond" w:cs="Verdana"/>
          <w:sz w:val="24"/>
          <w:szCs w:val="24"/>
        </w:rPr>
        <w:t xml:space="preserve"> situazioni di cui </w:t>
      </w:r>
      <w:r w:rsidR="00FE22F0">
        <w:rPr>
          <w:rFonts w:ascii="Garamond" w:hAnsi="Garamond" w:cs="Verdana"/>
          <w:sz w:val="24"/>
          <w:szCs w:val="24"/>
        </w:rPr>
        <w:t xml:space="preserve">all’art. 80, comma 2, del D. </w:t>
      </w:r>
      <w:proofErr w:type="spellStart"/>
      <w:r w:rsidR="00FE22F0">
        <w:rPr>
          <w:rFonts w:ascii="Garamond" w:hAnsi="Garamond" w:cs="Verdana"/>
          <w:sz w:val="24"/>
          <w:szCs w:val="24"/>
        </w:rPr>
        <w:t>Lgs</w:t>
      </w:r>
      <w:proofErr w:type="spellEnd"/>
      <w:r w:rsidR="00FE22F0">
        <w:rPr>
          <w:rFonts w:ascii="Garamond" w:hAnsi="Garamond" w:cs="Verdana"/>
          <w:sz w:val="24"/>
          <w:szCs w:val="24"/>
        </w:rPr>
        <w:t>. 50/2016</w:t>
      </w:r>
      <w:r w:rsidR="00FE22F0" w:rsidRPr="00FE22F0">
        <w:rPr>
          <w:rFonts w:ascii="Garamond" w:hAnsi="Garamond" w:cs="Verdana"/>
          <w:sz w:val="24"/>
          <w:szCs w:val="24"/>
        </w:rPr>
        <w:t>, ma può comunque essere ammesso alla gara per quanto meglio</w:t>
      </w:r>
      <w:r w:rsidR="00FE22F0">
        <w:rPr>
          <w:rFonts w:ascii="Garamond" w:hAnsi="Garamond" w:cs="Verdana"/>
          <w:sz w:val="24"/>
          <w:szCs w:val="24"/>
        </w:rPr>
        <w:t xml:space="preserve"> </w:t>
      </w:r>
      <w:r w:rsidR="00FE22F0" w:rsidRPr="00FE22F0">
        <w:rPr>
          <w:rFonts w:ascii="Garamond" w:hAnsi="Garamond" w:cs="Verdana"/>
          <w:sz w:val="24"/>
          <w:szCs w:val="24"/>
        </w:rPr>
        <w:t>esplicitato in apposito allegato alla presente dichiarazione</w:t>
      </w:r>
      <w:r w:rsidR="00FE22F0">
        <w:rPr>
          <w:rFonts w:ascii="Garamond" w:hAnsi="Garamond" w:cs="Verdana"/>
          <w:sz w:val="24"/>
          <w:szCs w:val="24"/>
        </w:rPr>
        <w:t xml:space="preserve"> (</w:t>
      </w:r>
      <w:r w:rsidR="00FE22F0" w:rsidRPr="00FE22F0">
        <w:rPr>
          <w:rFonts w:ascii="Garamond" w:hAnsi="Garamond" w:cs="Verdana"/>
          <w:color w:val="FF0000"/>
          <w:sz w:val="24"/>
          <w:szCs w:val="24"/>
        </w:rPr>
        <w:t>allegare dichiarazione</w:t>
      </w:r>
      <w:r w:rsidR="00FE22F0">
        <w:rPr>
          <w:rFonts w:ascii="Garamond" w:hAnsi="Garamond" w:cs="Verdana"/>
          <w:sz w:val="24"/>
          <w:szCs w:val="24"/>
        </w:rPr>
        <w:t>)</w:t>
      </w:r>
      <w:r w:rsidR="00FE22F0" w:rsidRPr="00FE22F0">
        <w:rPr>
          <w:rFonts w:ascii="Garamond" w:hAnsi="Garamond" w:cs="Verdana"/>
          <w:sz w:val="24"/>
          <w:szCs w:val="24"/>
        </w:rPr>
        <w:t>;</w:t>
      </w:r>
    </w:p>
    <w:p w:rsidR="00755709" w:rsidRPr="00D2132B" w:rsidRDefault="00755709" w:rsidP="00755709">
      <w:pPr>
        <w:jc w:val="both"/>
        <w:rPr>
          <w:rFonts w:ascii="Garamond" w:hAnsi="Garamond" w:cs="Verdana"/>
          <w:sz w:val="24"/>
          <w:szCs w:val="24"/>
        </w:rPr>
      </w:pPr>
    </w:p>
    <w:p w:rsidR="00755709" w:rsidRPr="00D2132B" w:rsidRDefault="00755709" w:rsidP="00755709">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art. 80, comma 4</w:t>
      </w:r>
      <w:r w:rsidRPr="00D2132B">
        <w:rPr>
          <w:rFonts w:ascii="Garamond" w:hAnsi="Garamond" w:cs="Verdana"/>
          <w:sz w:val="24"/>
          <w:szCs w:val="24"/>
        </w:rPr>
        <w:t>)</w:t>
      </w:r>
      <w:r w:rsidR="002334BE" w:rsidRPr="00D2132B">
        <w:rPr>
          <w:rFonts w:ascii="Garamond" w:hAnsi="Garamond" w:cs="Verdana"/>
          <w:sz w:val="24"/>
          <w:szCs w:val="24"/>
          <w:vertAlign w:val="superscript"/>
        </w:rPr>
        <w:t>2)</w:t>
      </w:r>
      <w:r w:rsidRPr="00D2132B">
        <w:rPr>
          <w:rFonts w:ascii="Garamond" w:hAnsi="Garamond" w:cs="Verdana"/>
          <w:sz w:val="24"/>
          <w:szCs w:val="24"/>
        </w:rPr>
        <w:t xml:space="preserve"> (</w:t>
      </w:r>
      <w:r w:rsidRPr="00D2132B">
        <w:rPr>
          <w:rFonts w:ascii="Garamond" w:hAnsi="Garamond" w:cs="Verdana"/>
          <w:color w:val="FF0000"/>
          <w:sz w:val="24"/>
          <w:szCs w:val="24"/>
        </w:rPr>
        <w:t>barrare la casella che interessa</w:t>
      </w:r>
      <w:r w:rsidRPr="00D2132B">
        <w:rPr>
          <w:rFonts w:ascii="Garamond" w:hAnsi="Garamond" w:cs="Verdana"/>
          <w:sz w:val="24"/>
          <w:szCs w:val="24"/>
        </w:rPr>
        <w:t>):</w:t>
      </w:r>
    </w:p>
    <w:p w:rsidR="00755709" w:rsidRPr="00D2132B" w:rsidRDefault="0022712E" w:rsidP="00755709">
      <w:pPr>
        <w:ind w:left="284" w:hanging="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73600" behindDoc="0" locked="0" layoutInCell="1" allowOverlap="1">
                <wp:simplePos x="0" y="0"/>
                <wp:positionH relativeFrom="column">
                  <wp:posOffset>-17780</wp:posOffset>
                </wp:positionH>
                <wp:positionV relativeFrom="paragraph">
                  <wp:posOffset>61595</wp:posOffset>
                </wp:positionV>
                <wp:extent cx="161925" cy="152400"/>
                <wp:effectExtent l="12700" t="9525" r="6350" b="9525"/>
                <wp:wrapNone/>
                <wp:docPr id="4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5CEBDE" id="Rectangle 31" o:spid="_x0000_s1026" style="position:absolute;margin-left:-1.4pt;margin-top:4.85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ViHgIAAD0EAAAOAAAAZHJzL2Uyb0RvYy54bWysU9uOEzEMfUfiH6K807nQLttRp6tVlyKk&#10;BVYsfECayXQikjg4aafL1+PJtKVcxAMiD1EcOyfHx/bi5mAN2ysMGlzNi0nOmXISGu22Nf/8af3i&#10;mrMQhWuEAadq/qQCv1k+f7bofaVK6MA0ChmBuFD1vuZdjL7KsiA7ZUWYgFeOnC2gFZFM3GYNip7Q&#10;rcnKPL/KesDGI0gVAt3ejU6+TPhtq2T80LZBRWZqTtxi2jHtm2HPlgtRbVH4TssjDfEPLKzQjj49&#10;Q92JKNgO9W9QVkuEAG2cSLAZtK2WKuVA2RT5L9k8dsKrlAuJE/xZpvD/YOX7/QMy3dR8WnLmhKUa&#10;fSTVhNsaxV4Wg0C9DxXFPfoHHFIM/h7kl8AcrDoKU7eI0HdKNEQrxWc/PRiMQE/Zpn8HDcGLXYSk&#10;1aFFOwCSCuyQSvJ0Lok6RCbpsrgq5uWMM0muYlZO81SyTFSnxx5DfKPAsuFQcyTuCVzs70Mk8hR6&#10;CknkwehmrY1JBm43K4NsL6g71mkN+dKTcBlmHOtrPp8Rj79D5Gn9CcLqSG1utK359TlIVINqr12T&#10;mjAKbcYz/W8c0TgpN1ZgA80TqYgw9jDNHB06wG+c9dS/NQ9fdwIVZ+ato0rMi+l0aPhkTGevSjLw&#10;0rO59AgnCarmkbPxuIrjkOw86m1HPxUpdwe3VL1WJ2UHfiOrI1nq0aTecZ6GIbi0U9SPqV9+BwAA&#10;//8DAFBLAwQUAAYACAAAACEADuqaatwAAAAGAQAADwAAAGRycy9kb3ducmV2LnhtbEzOwU7DMAwG&#10;4DsS7xAZiduWkkqMlboTAg2J49ZduLlNaLs1SdWkW+HpMSd2sqzf+v3lm9n24mzG0HmH8LBMQBhX&#10;e925BuFQbhdPIEIkp6n3ziB8mwCb4vYmp0z7i9uZ8z42gktcyAihjXHIpAx1ayyFpR+M4+zLj5Yi&#10;r2Mj9UgXLre9VEnyKC11jj+0NJjX1tSn/WQRqk4d6GdXvid2vU3jx1wep883xPu7+eUZRDRz/D+G&#10;Pz7ToWBT5Seng+gRForlEWG9AsGxUjwrhDRdgSxyec0vfgEAAP//AwBQSwECLQAUAAYACAAAACEA&#10;toM4kv4AAADhAQAAEwAAAAAAAAAAAAAAAAAAAAAAW0NvbnRlbnRfVHlwZXNdLnhtbFBLAQItABQA&#10;BgAIAAAAIQA4/SH/1gAAAJQBAAALAAAAAAAAAAAAAAAAAC8BAABfcmVscy8ucmVsc1BLAQItABQA&#10;BgAIAAAAIQA9jKViHgIAAD0EAAAOAAAAAAAAAAAAAAAAAC4CAABkcnMvZTJvRG9jLnhtbFBLAQIt&#10;ABQABgAIAAAAIQAO6ppq3AAAAAYBAAAPAAAAAAAAAAAAAAAAAHgEAABkcnMvZG93bnJldi54bWxQ&#10;SwUGAAAAAAQABADzAAAAgQUAAAAA&#10;"/>
            </w:pict>
          </mc:Fallback>
        </mc:AlternateContent>
      </w:r>
      <w:r w:rsidR="00755709" w:rsidRPr="00D2132B">
        <w:rPr>
          <w:rFonts w:ascii="Garamond" w:hAnsi="Garamond" w:cs="Verdana"/>
          <w:sz w:val="24"/>
          <w:szCs w:val="24"/>
        </w:rPr>
        <w:t xml:space="preserve"> </w:t>
      </w:r>
      <w:r w:rsidR="00755709" w:rsidRPr="00D2132B">
        <w:rPr>
          <w:rFonts w:ascii="Garamond" w:hAnsi="Garamond" w:cs="Verdana"/>
          <w:sz w:val="24"/>
          <w:szCs w:val="24"/>
        </w:rPr>
        <w:tab/>
        <w:t>di non aver commesso violazioni gravi, definitivamente accertate, rispetto:</w:t>
      </w:r>
    </w:p>
    <w:p w:rsidR="00755709" w:rsidRPr="00D2132B" w:rsidRDefault="00755709" w:rsidP="00755709">
      <w:pPr>
        <w:numPr>
          <w:ilvl w:val="0"/>
          <w:numId w:val="19"/>
        </w:numPr>
        <w:jc w:val="both"/>
        <w:rPr>
          <w:rFonts w:ascii="Garamond" w:hAnsi="Garamond" w:cs="Verdana"/>
          <w:sz w:val="24"/>
          <w:szCs w:val="24"/>
        </w:rPr>
      </w:pPr>
      <w:r w:rsidRPr="00D2132B">
        <w:rPr>
          <w:rFonts w:ascii="Garamond" w:hAnsi="Garamond" w:cs="Verdana"/>
          <w:sz w:val="24"/>
          <w:szCs w:val="24"/>
        </w:rPr>
        <w:t xml:space="preserve">agli obblighi relativi al pagamento delle imposte e tasse </w:t>
      </w:r>
    </w:p>
    <w:p w:rsidR="00755709" w:rsidRPr="00D2132B" w:rsidRDefault="00755709" w:rsidP="00755709">
      <w:pPr>
        <w:numPr>
          <w:ilvl w:val="0"/>
          <w:numId w:val="19"/>
        </w:numPr>
        <w:jc w:val="both"/>
        <w:rPr>
          <w:rFonts w:ascii="Garamond" w:hAnsi="Garamond" w:cs="Verdana"/>
          <w:sz w:val="24"/>
          <w:szCs w:val="24"/>
        </w:rPr>
      </w:pPr>
      <w:r w:rsidRPr="00D2132B">
        <w:rPr>
          <w:rFonts w:ascii="Garamond" w:hAnsi="Garamond" w:cs="Verdana"/>
          <w:sz w:val="24"/>
          <w:szCs w:val="24"/>
        </w:rPr>
        <w:t xml:space="preserve">o dei contributi previdenziali, </w:t>
      </w:r>
    </w:p>
    <w:p w:rsidR="00491554" w:rsidRDefault="00755709" w:rsidP="00755709">
      <w:pPr>
        <w:ind w:left="284"/>
        <w:jc w:val="both"/>
        <w:rPr>
          <w:rFonts w:ascii="Garamond" w:hAnsi="Garamond" w:cs="Verdana"/>
          <w:sz w:val="24"/>
          <w:szCs w:val="24"/>
        </w:rPr>
      </w:pPr>
      <w:r w:rsidRPr="00D2132B">
        <w:rPr>
          <w:rFonts w:ascii="Garamond" w:hAnsi="Garamond" w:cs="Verdana"/>
          <w:sz w:val="24"/>
          <w:szCs w:val="24"/>
        </w:rPr>
        <w:t>secondo la legislazione italiana o quella dello Stato in cui è stabilito l’operatore economico;</w:t>
      </w:r>
    </w:p>
    <w:p w:rsidR="00755709" w:rsidRPr="00D2132B" w:rsidRDefault="00755709" w:rsidP="00755709">
      <w:pPr>
        <w:ind w:left="284"/>
        <w:jc w:val="both"/>
        <w:rPr>
          <w:rFonts w:ascii="Garamond" w:hAnsi="Garamond" w:cs="Verdana"/>
          <w:sz w:val="24"/>
          <w:szCs w:val="24"/>
        </w:rPr>
      </w:pPr>
      <w:r w:rsidRPr="00D2132B">
        <w:rPr>
          <w:rFonts w:ascii="Garamond" w:hAnsi="Garamond" w:cs="Verdana"/>
          <w:sz w:val="24"/>
          <w:szCs w:val="24"/>
        </w:rPr>
        <w:t xml:space="preserve"> </w:t>
      </w:r>
    </w:p>
    <w:p w:rsidR="00755709" w:rsidRPr="00D2132B" w:rsidRDefault="00755709" w:rsidP="002334BE">
      <w:pPr>
        <w:ind w:left="284"/>
        <w:jc w:val="both"/>
        <w:rPr>
          <w:rFonts w:ascii="Garamond" w:hAnsi="Garamond" w:cs="Verdana"/>
          <w:sz w:val="24"/>
          <w:szCs w:val="24"/>
        </w:rPr>
      </w:pPr>
      <w:r w:rsidRPr="00D2132B">
        <w:rPr>
          <w:rFonts w:ascii="Garamond" w:hAnsi="Garamond" w:cs="Verdana"/>
          <w:sz w:val="24"/>
          <w:szCs w:val="24"/>
        </w:rPr>
        <w:t>(</w:t>
      </w:r>
      <w:r w:rsidR="002334BE" w:rsidRPr="00D2132B">
        <w:rPr>
          <w:rFonts w:ascii="Garamond" w:hAnsi="Garamond" w:cs="Verdana"/>
          <w:b/>
          <w:i/>
          <w:sz w:val="24"/>
          <w:szCs w:val="24"/>
        </w:rPr>
        <w:t>o</w:t>
      </w:r>
      <w:r w:rsidRPr="00D2132B">
        <w:rPr>
          <w:rFonts w:ascii="Garamond" w:hAnsi="Garamond" w:cs="Verdana"/>
          <w:b/>
          <w:i/>
          <w:sz w:val="24"/>
          <w:szCs w:val="24"/>
        </w:rPr>
        <w:t>ppure</w:t>
      </w:r>
      <w:r w:rsidRPr="00D2132B">
        <w:rPr>
          <w:rFonts w:ascii="Garamond" w:hAnsi="Garamond" w:cs="Verdana"/>
          <w:sz w:val="24"/>
          <w:szCs w:val="24"/>
        </w:rPr>
        <w:t>)</w:t>
      </w:r>
    </w:p>
    <w:p w:rsidR="00755709" w:rsidRPr="00D2132B" w:rsidRDefault="0022712E" w:rsidP="002334BE">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74624" behindDoc="0" locked="0" layoutInCell="1" allowOverlap="1">
                <wp:simplePos x="0" y="0"/>
                <wp:positionH relativeFrom="column">
                  <wp:posOffset>-46355</wp:posOffset>
                </wp:positionH>
                <wp:positionV relativeFrom="paragraph">
                  <wp:posOffset>74930</wp:posOffset>
                </wp:positionV>
                <wp:extent cx="161925" cy="152400"/>
                <wp:effectExtent l="12700" t="9525" r="6350" b="9525"/>
                <wp:wrapNone/>
                <wp:docPr id="4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FA17125" id="Rectangle 32" o:spid="_x0000_s1026" style="position:absolute;margin-left:-3.65pt;margin-top:5.9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NxHwIAAD0EAAAOAAAAZHJzL2Uyb0RvYy54bWysU9uOEzEMfUfiH6K807nQLttRp6tVlyKk&#10;BVYsfECayXQiMnFw0k7L1+NkuqVcxAMiD1EcOyfHx/bi5tAbtlfoNdiaF5OcM2UlNNpua/750/rF&#10;NWc+CNsIA1bV/Kg8v1k+f7YYXKVK6MA0ChmBWF8NruZdCK7KMi871Qs/AacsOVvAXgQycZs1KAZC&#10;701W5vlVNgA2DkEq7+n2bnTyZcJvWyXDh7b1KjBTc+IW0o5p38Q9Wy5EtUXhOi1PNMQ/sOiFtvTp&#10;GepOBMF2qH+D6rVE8NCGiYQ+g7bVUqUcKJsi/yWbx044lXIhcbw7y+T/H6x8v39AppuaTwvOrOip&#10;Rh9JNWG3RrGXZRRocL6iuEf3gDFF7+5BfvHMwqqjMHWLCEOnREO0ihif/fQgGp6ess3wDhqCF7sA&#10;SatDi30EJBXYIZXkeC6JOgQm6bK4KubljDNJrmJWTvNUskxUT48d+vBGQc/ioeZI3BO42N/7EMmI&#10;6ikkkQejm7U2Jhm43awMsr2g7linlfhTjpdhxrKh5vMZ8fg7RJ7WnyB6HajNje5rfn0OElVU7bVt&#10;UhMGoc14JsrGnmSMyo0V2EBzJBURxh6mmaNDB/iNs4H6t+b+606g4sy8tVSJeTGdxoZPxnT2qiQD&#10;Lz2bS4+wkqBqHjgbj6swDsnOod529FORcrdwS9VrdVI2VnZkdSJLPZoEP81THIJLO0X9mPrldwAA&#10;AP//AwBQSwMEFAAGAAgAAAAhAHBlCIrcAAAABwEAAA8AAABkcnMvZG93bnJldi54bWxMj0FPg0AQ&#10;he8m/ofNmHhrl0JUpCyN0dTEY0sv3gZ2BCo7S9ilRX+925M9vnkv732Tb2bTixONrrOsYLWMQBDX&#10;VnfcKDiU20UKwnlkjb1lUvBDDjbF7U2OmbZn3tFp7xsRSthlqKD1fsikdHVLBt3SDsTB+7KjQR/k&#10;2Eg94jmUm17GUfQoDXYcFloc6LWl+ns/GQVVFx/wd1e+R+Z5m/iPuTxOn29K3d/NL2sQnmb/H4YL&#10;fkCHIjBVdmLtRK9g8ZSEZLivwgcXP41BVAqShxRkkctr/uIPAAD//wMAUEsBAi0AFAAGAAgAAAAh&#10;ALaDOJL+AAAA4QEAABMAAAAAAAAAAAAAAAAAAAAAAFtDb250ZW50X1R5cGVzXS54bWxQSwECLQAU&#10;AAYACAAAACEAOP0h/9YAAACUAQAACwAAAAAAAAAAAAAAAAAvAQAAX3JlbHMvLnJlbHNQSwECLQAU&#10;AAYACAAAACEAJtxzcR8CAAA9BAAADgAAAAAAAAAAAAAAAAAuAgAAZHJzL2Uyb0RvYy54bWxQSwEC&#10;LQAUAAYACAAAACEAcGUIitwAAAAHAQAADwAAAAAAAAAAAAAAAAB5BAAAZHJzL2Rvd25yZXYueG1s&#10;UEsFBgAAAAAEAAQA8wAAAIIFAAAAAA==&#10;"/>
            </w:pict>
          </mc:Fallback>
        </mc:AlternateContent>
      </w:r>
      <w:r w:rsidR="00755709" w:rsidRPr="00D2132B">
        <w:rPr>
          <w:rFonts w:ascii="Garamond" w:hAnsi="Garamond" w:cs="Verdana"/>
          <w:sz w:val="24"/>
          <w:szCs w:val="24"/>
        </w:rPr>
        <w:t>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che si allega in copia alla presente</w:t>
      </w:r>
      <w:r w:rsidR="002334BE" w:rsidRPr="00D2132B">
        <w:rPr>
          <w:rFonts w:ascii="Garamond" w:hAnsi="Garamond" w:cs="Verdana"/>
          <w:sz w:val="24"/>
          <w:szCs w:val="24"/>
        </w:rPr>
        <w:t>;</w:t>
      </w:r>
    </w:p>
    <w:p w:rsidR="002334BE" w:rsidRPr="00D2132B" w:rsidRDefault="002334BE" w:rsidP="002334BE">
      <w:pPr>
        <w:ind w:left="284"/>
        <w:jc w:val="both"/>
        <w:rPr>
          <w:rFonts w:ascii="Garamond" w:hAnsi="Garamond" w:cs="Verdana"/>
          <w:sz w:val="24"/>
          <w:szCs w:val="24"/>
        </w:rPr>
      </w:pPr>
    </w:p>
    <w:p w:rsidR="00293973" w:rsidRDefault="002334BE" w:rsidP="002334BE">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 xml:space="preserve">art. 80, comma 5, </w:t>
      </w:r>
      <w:proofErr w:type="spellStart"/>
      <w:r w:rsidRPr="00D2132B">
        <w:rPr>
          <w:rFonts w:ascii="Garamond" w:hAnsi="Garamond" w:cs="Verdana"/>
          <w:b/>
          <w:sz w:val="24"/>
          <w:szCs w:val="24"/>
          <w:u w:val="single"/>
        </w:rPr>
        <w:t>lett</w:t>
      </w:r>
      <w:proofErr w:type="spellEnd"/>
      <w:r w:rsidRPr="00D2132B">
        <w:rPr>
          <w:rFonts w:ascii="Garamond" w:hAnsi="Garamond" w:cs="Verdana"/>
          <w:b/>
          <w:sz w:val="24"/>
          <w:szCs w:val="24"/>
          <w:u w:val="single"/>
        </w:rPr>
        <w:t>. a</w:t>
      </w:r>
      <w:r w:rsidR="00293973">
        <w:rPr>
          <w:rFonts w:ascii="Garamond" w:hAnsi="Garamond" w:cs="Verdana"/>
          <w:sz w:val="24"/>
          <w:szCs w:val="24"/>
        </w:rPr>
        <w:t>)</w:t>
      </w:r>
      <w:r w:rsidR="00293973" w:rsidRPr="00293973">
        <w:rPr>
          <w:rFonts w:ascii="Garamond" w:hAnsi="Garamond" w:cs="Verdana"/>
          <w:sz w:val="24"/>
          <w:szCs w:val="24"/>
        </w:rPr>
        <w:t xml:space="preserve"> </w:t>
      </w:r>
      <w:r w:rsidR="00293973" w:rsidRPr="00D2132B">
        <w:rPr>
          <w:rFonts w:ascii="Garamond" w:hAnsi="Garamond" w:cs="Verdana"/>
          <w:sz w:val="24"/>
          <w:szCs w:val="24"/>
        </w:rPr>
        <w:t>(</w:t>
      </w:r>
      <w:r w:rsidR="00293973" w:rsidRPr="00D2132B">
        <w:rPr>
          <w:rFonts w:ascii="Garamond" w:hAnsi="Garamond" w:cs="Verdana"/>
          <w:color w:val="FF0000"/>
          <w:sz w:val="24"/>
          <w:szCs w:val="24"/>
        </w:rPr>
        <w:t>barrare la casella che interessa</w:t>
      </w:r>
      <w:r w:rsidR="00293973" w:rsidRPr="00D2132B">
        <w:rPr>
          <w:rFonts w:ascii="Garamond" w:hAnsi="Garamond" w:cs="Verdana"/>
          <w:sz w:val="24"/>
          <w:szCs w:val="24"/>
        </w:rPr>
        <w:t>)</w:t>
      </w:r>
    </w:p>
    <w:p w:rsidR="002334BE" w:rsidRDefault="0022712E" w:rsidP="00293973">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01248" behindDoc="0" locked="0" layoutInCell="1" allowOverlap="1">
                <wp:simplePos x="0" y="0"/>
                <wp:positionH relativeFrom="column">
                  <wp:posOffset>-46355</wp:posOffset>
                </wp:positionH>
                <wp:positionV relativeFrom="paragraph">
                  <wp:posOffset>55880</wp:posOffset>
                </wp:positionV>
                <wp:extent cx="161925" cy="152400"/>
                <wp:effectExtent l="12700" t="9525" r="6350" b="9525"/>
                <wp:wrapNone/>
                <wp:docPr id="4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524F1DF" id="Rectangle 57" o:spid="_x0000_s1026" style="position:absolute;margin-left:-3.65pt;margin-top:4.4pt;width:12.7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DHw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RnJY0VP&#10;NfpIqgnbGsXm11GgwfmS4p7cI8YUvXsA+cUzC+uOwtQdIgydEjXRKmJ89tODaHh6yrbDO6gJXuwC&#10;JK0ODfYRkFRgh1SS47kk6hCYpMviqlhM55xJchXz6SxPJctE+fzYoQ9vFPQsHiqOxD2Bi/2DD5GM&#10;KJ9DEnkwut5oY5KB7XZtkO0FdccmrcSfcrwMM5YNFV/MicffIfK0/gTR60BtbnRf8ZtzkCijaq9t&#10;nZowCG3GM1E29iRjVG6swBbqI6mIMPYwzRwdOsBvnA3UvxX3X3cCFWfmraVKLIpZrGhIxmx+PSUD&#10;Lz3bS4+wkqAqHjgbj+swDsnOoW47+qlIuVu4o+o1OikbKzuyOpGlHk2Cn+YpDsGlnaJ+TP3qOwAA&#10;AP//AwBQSwMEFAAGAAgAAAAhAIXCkgXbAAAABgEAAA8AAABkcnMvZG93bnJldi54bWxMj0FPg0AU&#10;hO8m/ofNM/HWLkKiiDwao6mJx5ZevD3gCSj7lrBLi/56tyd7nMxk5pt8s5hBHXlyvRWEu3UEiqW2&#10;TS8twqHcrlJQzpM0NFhhhB92sCmur3LKGnuSHR/3vlWhRFxGCJ33Y6a1qzs25NZ2ZAnep50M+SCn&#10;VjcTnUK5GXQcRffaUC9hoaORXzquv/ezQaj6+EC/u/ItMo/bxL8v5df88Yp4e7M8P4HyvPj/MJzx&#10;AzoUgamyszRODQirhyQkEdJw4GynMagKIYlT0EWuL/GLPwAAAP//AwBQSwECLQAUAAYACAAAACEA&#10;toM4kv4AAADhAQAAEwAAAAAAAAAAAAAAAAAAAAAAW0NvbnRlbnRfVHlwZXNdLnhtbFBLAQItABQA&#10;BgAIAAAAIQA4/SH/1gAAAJQBAAALAAAAAAAAAAAAAAAAAC8BAABfcmVscy8ucmVsc1BLAQItABQA&#10;BgAIAAAAIQC2+HXDHwIAAD0EAAAOAAAAAAAAAAAAAAAAAC4CAABkcnMvZTJvRG9jLnhtbFBLAQIt&#10;ABQABgAIAAAAIQCFwpIF2wAAAAYBAAAPAAAAAAAAAAAAAAAAAHkEAABkcnMvZG93bnJldi54bWxQ&#10;SwUGAAAAAAQABADzAAAAgQUAAAAA&#10;"/>
            </w:pict>
          </mc:Fallback>
        </mc:AlternateContent>
      </w:r>
      <w:r w:rsidR="002334BE" w:rsidRPr="00D2132B">
        <w:rPr>
          <w:rFonts w:ascii="Garamond" w:hAnsi="Garamond" w:cs="Verdana"/>
          <w:sz w:val="24"/>
          <w:szCs w:val="24"/>
        </w:rPr>
        <w:t>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w:t>
      </w:r>
    </w:p>
    <w:p w:rsidR="00293973" w:rsidRDefault="00293973" w:rsidP="00293973">
      <w:pPr>
        <w:ind w:left="284"/>
        <w:jc w:val="both"/>
        <w:rPr>
          <w:rFonts w:ascii="Garamond" w:hAnsi="Garamond" w:cs="Verdana"/>
          <w:sz w:val="24"/>
          <w:szCs w:val="24"/>
        </w:rPr>
      </w:pPr>
    </w:p>
    <w:p w:rsidR="00293973" w:rsidRPr="00D2132B" w:rsidRDefault="00293973" w:rsidP="00293973">
      <w:pPr>
        <w:ind w:firstLine="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293973" w:rsidRPr="00D2132B" w:rsidRDefault="0022712E" w:rsidP="00293973">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03296" behindDoc="0" locked="0" layoutInCell="1" allowOverlap="1">
                <wp:simplePos x="0" y="0"/>
                <wp:positionH relativeFrom="column">
                  <wp:posOffset>-46355</wp:posOffset>
                </wp:positionH>
                <wp:positionV relativeFrom="paragraph">
                  <wp:posOffset>87630</wp:posOffset>
                </wp:positionV>
                <wp:extent cx="161925" cy="152400"/>
                <wp:effectExtent l="12700" t="12700" r="6350" b="6350"/>
                <wp:wrapNone/>
                <wp:docPr id="3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6B3C9A4" id="Rectangle 58" o:spid="_x0000_s1026" style="position:absolute;margin-left:-3.65pt;margin-top:6.9pt;width:12.7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WHwIAAD0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nLJmRU9&#10;1egjqSZsaxSbL6JAg/MlxT24e4wpencH8otnFjYdhakbRBg6JWqiVcT47KcH0fD0lO2Gd1ATvNgH&#10;SFodG+wjIKnAjqkkj+eSqGNgki6Lq2I5nXMmyVXMp7M8lSwT5dNjhz68UdCzeKg4EvcELg53PkQy&#10;onwKSeTB6HqrjUkGtruNQXYQ1B3btBJ/yvEyzFg2VHw5Jx5/h8jT+hNErwO1udF9xRfnIFFG1V7b&#10;OjVhENqMZ6Js7EnGqNxYgR3Uj6QiwtjDNHN06AC/cTZQ/1bcf90LVJyZt5YqsSxms9jwyZjNX03J&#10;wEvP7tIjrCSoigfOxuMmjEOyd6jbjn4qUu4Wbqh6jU7KxsqOrE5kqUeT4Kd5ikNwaaeoH1O//g4A&#10;AP//AwBQSwMEFAAGAAgAAAAhAJe8VrHbAAAABwEAAA8AAABkcnMvZG93bnJldi54bWxMj0FPg0AQ&#10;he8m/ofNmHhrFyGxiCyN0dTEY0sv3gYYAWVnCbu06K93etLjm/fy3jf5drGDOtHke8cG7tYRKOLa&#10;NT23Bo7lbpWC8gG5wcExGfgmD9vi+irHrHFn3tPpEFolJewzNNCFMGZa+7oji37tRmLxPtxkMYic&#10;Wt1MeJZyO+g4iu61xZ5locORnjuqvw6zNVD18RF/9uVrZB92SXhbys/5/cWY25vl6RFUoCX8heGC&#10;L+hQCFPlZm68GgysNokk5Z7IBxc/jUFVBpJNCrrI9X/+4hcAAP//AwBQSwECLQAUAAYACAAAACEA&#10;toM4kv4AAADhAQAAEwAAAAAAAAAAAAAAAAAAAAAAW0NvbnRlbnRfVHlwZXNdLnhtbFBLAQItABQA&#10;BgAIAAAAIQA4/SH/1gAAAJQBAAALAAAAAAAAAAAAAAAAAC8BAABfcmVscy8ucmVsc1BLAQItABQA&#10;BgAIAAAAIQCA5gVWHwIAAD0EAAAOAAAAAAAAAAAAAAAAAC4CAABkcnMvZTJvRG9jLnhtbFBLAQIt&#10;ABQABgAIAAAAIQCXvFax2wAAAAcBAAAPAAAAAAAAAAAAAAAAAHkEAABkcnMvZG93bnJldi54bWxQ&#10;SwUGAAAAAAQABADzAAAAgQUAAAAA&#10;"/>
            </w:pict>
          </mc:Fallback>
        </mc:AlternateContent>
      </w:r>
      <w:r w:rsidR="00293973" w:rsidRPr="00FE22F0">
        <w:rPr>
          <w:rFonts w:ascii="Garamond" w:hAnsi="Garamond" w:cs="Verdana"/>
          <w:sz w:val="24"/>
          <w:szCs w:val="24"/>
        </w:rPr>
        <w:t xml:space="preserve">risulta </w:t>
      </w:r>
      <w:r w:rsidR="00293973">
        <w:rPr>
          <w:rFonts w:ascii="Garamond" w:hAnsi="Garamond" w:cs="Verdana"/>
          <w:sz w:val="24"/>
          <w:szCs w:val="24"/>
        </w:rPr>
        <w:t>essere in una delle</w:t>
      </w:r>
      <w:r w:rsidR="00293973" w:rsidRPr="00FE22F0">
        <w:rPr>
          <w:rFonts w:ascii="Garamond" w:hAnsi="Garamond" w:cs="Verdana"/>
          <w:sz w:val="24"/>
          <w:szCs w:val="24"/>
        </w:rPr>
        <w:t xml:space="preserve"> situazioni di cui </w:t>
      </w:r>
      <w:r w:rsidR="00293973">
        <w:rPr>
          <w:rFonts w:ascii="Garamond" w:hAnsi="Garamond" w:cs="Verdana"/>
          <w:sz w:val="24"/>
          <w:szCs w:val="24"/>
        </w:rPr>
        <w:t xml:space="preserve">all’art. 80, comma 5, </w:t>
      </w:r>
      <w:proofErr w:type="spellStart"/>
      <w:r w:rsidR="00293973">
        <w:rPr>
          <w:rFonts w:ascii="Garamond" w:hAnsi="Garamond" w:cs="Verdana"/>
          <w:sz w:val="24"/>
          <w:szCs w:val="24"/>
        </w:rPr>
        <w:t>lett</w:t>
      </w:r>
      <w:proofErr w:type="spellEnd"/>
      <w:r w:rsidR="00293973">
        <w:rPr>
          <w:rFonts w:ascii="Garamond" w:hAnsi="Garamond" w:cs="Verdana"/>
          <w:sz w:val="24"/>
          <w:szCs w:val="24"/>
        </w:rPr>
        <w:t xml:space="preserve">. a) del D. </w:t>
      </w:r>
      <w:proofErr w:type="spellStart"/>
      <w:r w:rsidR="00293973">
        <w:rPr>
          <w:rFonts w:ascii="Garamond" w:hAnsi="Garamond" w:cs="Verdana"/>
          <w:sz w:val="24"/>
          <w:szCs w:val="24"/>
        </w:rPr>
        <w:t>Lgs</w:t>
      </w:r>
      <w:proofErr w:type="spellEnd"/>
      <w:r w:rsidR="00293973">
        <w:rPr>
          <w:rFonts w:ascii="Garamond" w:hAnsi="Garamond" w:cs="Verdana"/>
          <w:sz w:val="24"/>
          <w:szCs w:val="24"/>
        </w:rPr>
        <w:t>. 50/2016</w:t>
      </w:r>
      <w:r w:rsidR="00293973" w:rsidRPr="00FE22F0">
        <w:rPr>
          <w:rFonts w:ascii="Garamond" w:hAnsi="Garamond" w:cs="Verdana"/>
          <w:sz w:val="24"/>
          <w:szCs w:val="24"/>
        </w:rPr>
        <w:t>, ma può comunque essere ammesso alla gara per quanto meglio</w:t>
      </w:r>
      <w:r w:rsidR="00293973">
        <w:rPr>
          <w:rFonts w:ascii="Garamond" w:hAnsi="Garamond" w:cs="Verdana"/>
          <w:sz w:val="24"/>
          <w:szCs w:val="24"/>
        </w:rPr>
        <w:t xml:space="preserve"> </w:t>
      </w:r>
      <w:r w:rsidR="00293973" w:rsidRPr="00FE22F0">
        <w:rPr>
          <w:rFonts w:ascii="Garamond" w:hAnsi="Garamond" w:cs="Verdana"/>
          <w:sz w:val="24"/>
          <w:szCs w:val="24"/>
        </w:rPr>
        <w:t>esplicitato in apposito allegato alla presente dichiarazione</w:t>
      </w:r>
      <w:r w:rsidR="00293973">
        <w:rPr>
          <w:rFonts w:ascii="Garamond" w:hAnsi="Garamond" w:cs="Verdana"/>
          <w:sz w:val="24"/>
          <w:szCs w:val="24"/>
        </w:rPr>
        <w:t xml:space="preserve"> (</w:t>
      </w:r>
      <w:r w:rsidR="00293973" w:rsidRPr="00FE22F0">
        <w:rPr>
          <w:rFonts w:ascii="Garamond" w:hAnsi="Garamond" w:cs="Verdana"/>
          <w:color w:val="FF0000"/>
          <w:sz w:val="24"/>
          <w:szCs w:val="24"/>
        </w:rPr>
        <w:t>allegare dichiarazione</w:t>
      </w:r>
      <w:r w:rsidR="00293973">
        <w:rPr>
          <w:rFonts w:ascii="Garamond" w:hAnsi="Garamond" w:cs="Verdana"/>
          <w:sz w:val="24"/>
          <w:szCs w:val="24"/>
        </w:rPr>
        <w:t>)</w:t>
      </w:r>
      <w:r w:rsidR="005B3847">
        <w:rPr>
          <w:rFonts w:ascii="Garamond" w:hAnsi="Garamond" w:cs="Verdana"/>
          <w:sz w:val="24"/>
          <w:szCs w:val="24"/>
        </w:rPr>
        <w:t>;</w:t>
      </w:r>
    </w:p>
    <w:p w:rsidR="002334BE" w:rsidRPr="00D2132B" w:rsidRDefault="002334BE" w:rsidP="002334BE">
      <w:pPr>
        <w:jc w:val="both"/>
        <w:rPr>
          <w:rFonts w:ascii="Garamond" w:hAnsi="Garamond" w:cs="Verdana"/>
          <w:sz w:val="24"/>
          <w:szCs w:val="24"/>
        </w:rPr>
      </w:pPr>
    </w:p>
    <w:p w:rsidR="002334BE" w:rsidRPr="00D2132B" w:rsidRDefault="002334BE" w:rsidP="002334BE">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 xml:space="preserve">art. 80, comma 5, </w:t>
      </w:r>
      <w:proofErr w:type="spellStart"/>
      <w:r w:rsidRPr="00D2132B">
        <w:rPr>
          <w:rFonts w:ascii="Garamond" w:hAnsi="Garamond" w:cs="Verdana"/>
          <w:b/>
          <w:sz w:val="24"/>
          <w:szCs w:val="24"/>
          <w:u w:val="single"/>
        </w:rPr>
        <w:t>lett</w:t>
      </w:r>
      <w:proofErr w:type="spellEnd"/>
      <w:r w:rsidRPr="00D2132B">
        <w:rPr>
          <w:rFonts w:ascii="Garamond" w:hAnsi="Garamond" w:cs="Verdana"/>
          <w:b/>
          <w:sz w:val="24"/>
          <w:szCs w:val="24"/>
          <w:u w:val="single"/>
        </w:rPr>
        <w:t>. b</w:t>
      </w:r>
      <w:r w:rsidRPr="00D2132B">
        <w:rPr>
          <w:rFonts w:ascii="Garamond" w:hAnsi="Garamond" w:cs="Verdana"/>
          <w:sz w:val="24"/>
          <w:szCs w:val="24"/>
        </w:rPr>
        <w:t>) (</w:t>
      </w:r>
      <w:r w:rsidR="00D91B8D" w:rsidRPr="00D2132B">
        <w:rPr>
          <w:rFonts w:ascii="Garamond" w:hAnsi="Garamond" w:cs="Verdana"/>
          <w:color w:val="FF0000"/>
          <w:sz w:val="24"/>
          <w:szCs w:val="24"/>
        </w:rPr>
        <w:t>barrare la casella che interessa</w:t>
      </w:r>
      <w:r w:rsidRPr="00D2132B">
        <w:rPr>
          <w:rFonts w:ascii="Garamond" w:hAnsi="Garamond" w:cs="Verdana"/>
          <w:sz w:val="24"/>
          <w:szCs w:val="24"/>
        </w:rPr>
        <w:t xml:space="preserve">) </w:t>
      </w:r>
    </w:p>
    <w:p w:rsidR="002334BE" w:rsidRPr="00D2132B" w:rsidRDefault="0022712E" w:rsidP="002334BE">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75648" behindDoc="0" locked="0" layoutInCell="1" allowOverlap="1">
                <wp:simplePos x="0" y="0"/>
                <wp:positionH relativeFrom="column">
                  <wp:posOffset>-46355</wp:posOffset>
                </wp:positionH>
                <wp:positionV relativeFrom="paragraph">
                  <wp:posOffset>65405</wp:posOffset>
                </wp:positionV>
                <wp:extent cx="161925" cy="152400"/>
                <wp:effectExtent l="12700" t="9525" r="6350" b="9525"/>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5A618C" id="Rectangle 33" o:spid="_x0000_s1026" style="position:absolute;margin-left:-3.65pt;margin-top:5.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gJHwIAAD0EAAAOAAAAZHJzL2Uyb0RvYy54bWysU9uO0zAQfUfiHyy/0yS9LNuo6WrVpQhp&#10;gRULHzB1nMbCsc3YbVq+fsdOt5SLeED4wfJ4xsdnzswsbg6dZnuJXllT8WKUcyaNsLUy24p/+bx+&#10;dc2ZD2Bq0NbIih+l5zfLly8WvSvl2LZW1xIZgRhf9q7ibQiuzDIvWtmBH1knDTkbix0EMnGb1Qg9&#10;oXc6G+f5VdZbrB1aIb2n27vByZcJv2mkCB+bxsvAdMWJW0g7pn0T92y5gHKL4FolTjTgH1h0oAx9&#10;eoa6gwBsh+o3qE4JtN42YSRsl9mmUUKmHCibIv8lm8cWnEy5kDjenWXy/w9WfNg/IFN1xSdUKQMd&#10;1egTqQZmqyWbTKJAvfMlxT26B4wpendvxVfPjF21FCZvEW3fSqiJVhHjs58eRMPTU7bp39ua4GEX&#10;bNLq0GAXAUkFdkglOZ5LIg+BCbosror5eMaZIFcxG0/zVLIMyufHDn14K23H4qHiSNwTOOzvfYhk&#10;oHwOSeStVvVaaZ0M3G5WGtkeqDvWaSX+lONlmDasr/h8Rjz+DpGn9SeITgVqc626il+fg6CMqr0x&#10;dWrCAEoPZ6KszUnGqNxQgY2tj6Qi2qGHaebo0Fr8zllP/Vtx/20HKDnT7wxVYl5Mp7HhkzGdvR6T&#10;gZeezaUHjCCoigfOhuMqDEOyc6i2Lf1UpNyNvaXqNSopGys7sDqRpR5Ngp/mKQ7BpZ2ifkz98gkA&#10;AP//AwBQSwMEFAAGAAgAAAAhAJOOfpHcAAAABwEAAA8AAABkcnMvZG93bnJldi54bWxMjsFOwzAQ&#10;RO9I/IO1SNxamwRBSeNUCFQkjm164baJ3SQQr6PYaQNfz/YEp9HOjGZfvpldL052DJ0nDXdLBcJS&#10;7U1HjYZDuV2sQISIZLD3ZDV82wCb4voqx8z4M+3saR8bwSMUMtTQxjhkUoa6tQ7D0g+WODv60WHk&#10;c2ykGfHM466XiVIP0mFH/KHFwb60tv7aT05D1SUH/NmVb8o9bdP4Ppef08er1rc38/MaRLRz/CvD&#10;BZ/RoWCmyk9kgug1LB5TbrKvWC/5KgFRaUjvU5BFLv/zF78AAAD//wMAUEsBAi0AFAAGAAgAAAAh&#10;ALaDOJL+AAAA4QEAABMAAAAAAAAAAAAAAAAAAAAAAFtDb250ZW50X1R5cGVzXS54bWxQSwECLQAU&#10;AAYACAAAACEAOP0h/9YAAACUAQAACwAAAAAAAAAAAAAAAAAvAQAAX3JlbHMvLnJlbHNQSwECLQAU&#10;AAYACAAAACEAXPUICR8CAAA9BAAADgAAAAAAAAAAAAAAAAAuAgAAZHJzL2Uyb0RvYy54bWxQSwEC&#10;LQAUAAYACAAAACEAk45+kdwAAAAHAQAADwAAAAAAAAAAAAAAAAB5BAAAZHJzL2Rvd25yZXYueG1s&#10;UEsFBgAAAAAEAAQA8wAAAIIFAAAAAA==&#10;"/>
            </w:pict>
          </mc:Fallback>
        </mc:AlternateContent>
      </w:r>
      <w:r w:rsidR="002334BE" w:rsidRPr="00D2132B">
        <w:rPr>
          <w:rFonts w:ascii="Garamond" w:hAnsi="Garamond" w:cs="Verdana"/>
          <w:sz w:val="24"/>
          <w:szCs w:val="24"/>
        </w:rPr>
        <w:t>che l’impresa non si trova in stato di fallimento, di liquidazione coatta o di concordato preventivo e che non è in corso un procedimento per la dichiarazione di una di tali situazioni;</w:t>
      </w:r>
    </w:p>
    <w:p w:rsidR="002334BE" w:rsidRPr="00D2132B" w:rsidRDefault="002334BE" w:rsidP="002334BE">
      <w:pPr>
        <w:jc w:val="both"/>
        <w:rPr>
          <w:rFonts w:ascii="Garamond" w:hAnsi="Garamond" w:cs="Verdana"/>
          <w:sz w:val="24"/>
          <w:szCs w:val="24"/>
        </w:rPr>
      </w:pPr>
    </w:p>
    <w:p w:rsidR="002334BE" w:rsidRPr="00D2132B" w:rsidRDefault="002334BE" w:rsidP="00491554">
      <w:pPr>
        <w:ind w:firstLine="284"/>
        <w:jc w:val="both"/>
        <w:rPr>
          <w:rFonts w:ascii="Garamond" w:hAnsi="Garamond" w:cs="Verdana"/>
          <w:sz w:val="24"/>
          <w:szCs w:val="24"/>
        </w:rPr>
      </w:pPr>
      <w:r w:rsidRPr="00D2132B">
        <w:rPr>
          <w:rFonts w:ascii="Garamond" w:hAnsi="Garamond" w:cs="Verdana"/>
          <w:sz w:val="24"/>
          <w:szCs w:val="24"/>
        </w:rPr>
        <w:t>(</w:t>
      </w:r>
      <w:r w:rsidR="00952A48" w:rsidRPr="00D2132B">
        <w:rPr>
          <w:rFonts w:ascii="Garamond" w:hAnsi="Garamond" w:cs="Verdana"/>
          <w:b/>
          <w:i/>
          <w:sz w:val="24"/>
          <w:szCs w:val="24"/>
        </w:rPr>
        <w:t>o</w:t>
      </w:r>
      <w:r w:rsidRPr="00D2132B">
        <w:rPr>
          <w:rFonts w:ascii="Garamond" w:hAnsi="Garamond" w:cs="Verdana"/>
          <w:b/>
          <w:i/>
          <w:sz w:val="24"/>
          <w:szCs w:val="24"/>
        </w:rPr>
        <w:t>ppure, in caso di concordato preventivo con continuità aziendale</w:t>
      </w:r>
      <w:r w:rsidRPr="00D2132B">
        <w:rPr>
          <w:rFonts w:ascii="Garamond" w:hAnsi="Garamond" w:cs="Verdana"/>
          <w:sz w:val="24"/>
          <w:szCs w:val="24"/>
        </w:rPr>
        <w:t>)</w:t>
      </w:r>
    </w:p>
    <w:p w:rsidR="002334BE" w:rsidRPr="00D2132B" w:rsidRDefault="0022712E" w:rsidP="00952A48">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76672" behindDoc="0" locked="0" layoutInCell="1" allowOverlap="1">
                <wp:simplePos x="0" y="0"/>
                <wp:positionH relativeFrom="column">
                  <wp:posOffset>-36830</wp:posOffset>
                </wp:positionH>
                <wp:positionV relativeFrom="paragraph">
                  <wp:posOffset>65405</wp:posOffset>
                </wp:positionV>
                <wp:extent cx="161925" cy="152400"/>
                <wp:effectExtent l="12700" t="9525" r="6350" b="9525"/>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98B87D" id="Rectangle 34" o:spid="_x0000_s1026" style="position:absolute;margin-left:-2.9pt;margin-top:5.15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PfIAIAAD0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N1xS+uOLOi&#10;pxp9JNWEbY1iF7Mo0OB8SXGP7gFjit7dg/zimYV1R2HqFhGGTomaaBUxPvvpQTQ8PWXb4R3UBC92&#10;AZJWhwb7CEgqsEMqydOpJOoQmKTL4rJYTOecSXIV8+ksTyXLRPn82KEPbxT0LB4qjsQ9gYv9vQ+R&#10;jCifQxJ5MLreaGOSge12bZDtBXXHJq3En3I8DzOWDRVfzInH3yHytP4E0etAbW50X/HrU5Aoo2qv&#10;bZ2aMAhtxjNRNvYoY1RurMAW6idSEWHsYZo5OnSA3zgbqH8r7r/uBCrOzFtLlVgUs1ls+GTM5ldT&#10;MvDcsz33CCsJquKBs/G4DuOQ7BzqtqOfipS7hVuqXqOTsrGyI6sjWerRJPhxnuIQnNsp6sfUr74D&#10;AAD//wMAUEsDBBQABgAIAAAAIQBY1W5X3QAAAAcBAAAPAAAAZHJzL2Rvd25yZXYueG1sTM5NT8Mw&#10;DAbgOxL/ITISty1h5WMrTScEGhLHrbtwcxuvLTRO1aRb4deTncbRfq3XT7aebCeONPjWsYa7uQJB&#10;XDnTcq1hX2xmSxA+IBvsHJOGH/Kwzq+vMkyNO/GWjrtQi1jCPkUNTQh9KqWvGrLo564njtnBDRZD&#10;HIdamgFPsdx2cqHUo7TYcvzQYE+vDVXfu9FqKNvFHn+3xbuyq00SPqbia/x80/r2Znp5BhFoCpdj&#10;OPMjHfJoKt3IxotOw+whykPcqwTEOV89gSg1JPcJyDyT//35HwAAAP//AwBQSwECLQAUAAYACAAA&#10;ACEAtoM4kv4AAADhAQAAEwAAAAAAAAAAAAAAAAAAAAAAW0NvbnRlbnRfVHlwZXNdLnhtbFBLAQIt&#10;ABQABgAIAAAAIQA4/SH/1gAAAJQBAAALAAAAAAAAAAAAAAAAAC8BAABfcmVscy8ucmVsc1BLAQIt&#10;ABQABgAIAAAAIQD7zFPfIAIAAD0EAAAOAAAAAAAAAAAAAAAAAC4CAABkcnMvZTJvRG9jLnhtbFBL&#10;AQItABQABgAIAAAAIQBY1W5X3QAAAAcBAAAPAAAAAAAAAAAAAAAAAHoEAABkcnMvZG93bnJldi54&#10;bWxQSwUGAAAAAAQABADzAAAAhAUAAAAA&#10;"/>
            </w:pict>
          </mc:Fallback>
        </mc:AlternateContent>
      </w:r>
      <w:r w:rsidR="002334BE" w:rsidRPr="00D2132B">
        <w:rPr>
          <w:rFonts w:ascii="Garamond" w:hAnsi="Garamond" w:cs="Verdana"/>
          <w:sz w:val="24"/>
          <w:szCs w:val="24"/>
        </w:rPr>
        <w:t xml:space="preserve">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w:t>
      </w:r>
      <w:r w:rsidR="002334BE" w:rsidRPr="00D2132B">
        <w:rPr>
          <w:rFonts w:ascii="Garamond" w:hAnsi="Garamond" w:cs="Verdana"/>
          <w:sz w:val="24"/>
          <w:szCs w:val="24"/>
        </w:rPr>
        <w:lastRenderedPageBreak/>
        <w:t>riferimenti autorizzazione, n., data, ecc., …]: per tale motivo, dichiara di non partecipare alla presente gara quale impresa mandataria di un raggruppamento di imprese; alla suddetta dichiarazione, a pena di esclusione, devono essere, altresì, allegati i seguenti documenti;</w:t>
      </w:r>
    </w:p>
    <w:p w:rsidR="002334BE" w:rsidRPr="00D2132B" w:rsidRDefault="002334BE" w:rsidP="0058054B">
      <w:pPr>
        <w:numPr>
          <w:ilvl w:val="0"/>
          <w:numId w:val="22"/>
        </w:numPr>
        <w:ind w:hanging="436"/>
        <w:jc w:val="both"/>
        <w:rPr>
          <w:rFonts w:ascii="Garamond" w:hAnsi="Garamond" w:cs="Verdana"/>
          <w:sz w:val="24"/>
          <w:szCs w:val="24"/>
        </w:rPr>
      </w:pPr>
      <w:r w:rsidRPr="00D2132B">
        <w:rPr>
          <w:rFonts w:ascii="Garamond" w:hAnsi="Garamond" w:cs="Verdana"/>
          <w:sz w:val="24"/>
          <w:szCs w:val="24"/>
        </w:rPr>
        <w:t xml:space="preserve">relazione di un professionista in possesso dei requisiti di cui all’art. 67, </w:t>
      </w:r>
      <w:proofErr w:type="spellStart"/>
      <w:r w:rsidRPr="00D2132B">
        <w:rPr>
          <w:rFonts w:ascii="Garamond" w:hAnsi="Garamond" w:cs="Verdana"/>
          <w:sz w:val="24"/>
          <w:szCs w:val="24"/>
        </w:rPr>
        <w:t>lett</w:t>
      </w:r>
      <w:proofErr w:type="spellEnd"/>
      <w:r w:rsidRPr="00D2132B">
        <w:rPr>
          <w:rFonts w:ascii="Garamond" w:hAnsi="Garamond" w:cs="Verdana"/>
          <w:sz w:val="24"/>
          <w:szCs w:val="24"/>
        </w:rPr>
        <w:t>. d), del R.D. 16 marzo 1942, n. 267, che attesta la conformità al piano di risanamento e la ragionevole capacità di adempimento del contratto;</w:t>
      </w:r>
    </w:p>
    <w:p w:rsidR="00952A48" w:rsidRPr="00D2132B" w:rsidRDefault="00952A48" w:rsidP="0058054B">
      <w:pPr>
        <w:numPr>
          <w:ilvl w:val="0"/>
          <w:numId w:val="22"/>
        </w:numPr>
        <w:ind w:hanging="436"/>
        <w:jc w:val="both"/>
        <w:rPr>
          <w:rFonts w:ascii="Garamond" w:hAnsi="Garamond" w:cs="Verdana"/>
          <w:sz w:val="24"/>
          <w:szCs w:val="24"/>
        </w:rPr>
      </w:pPr>
      <w:r w:rsidRPr="00D2132B">
        <w:rPr>
          <w:rFonts w:ascii="Garamond" w:hAnsi="Garamond" w:cs="Verdana"/>
          <w:sz w:val="24"/>
          <w:szCs w:val="24"/>
        </w:rPr>
        <w:t>dichiarazione sostitutiva</w:t>
      </w:r>
      <w:r w:rsidR="0058054B" w:rsidRPr="00D2132B">
        <w:rPr>
          <w:rFonts w:ascii="Garamond" w:hAnsi="Garamond" w:cs="Verdana"/>
          <w:sz w:val="24"/>
          <w:szCs w:val="24"/>
          <w:vertAlign w:val="superscript"/>
        </w:rPr>
        <w:t>3)</w:t>
      </w:r>
      <w:r w:rsidRPr="00D2132B">
        <w:rPr>
          <w:rFonts w:ascii="Garamond" w:hAnsi="Garamond" w:cs="Verdana"/>
          <w:sz w:val="24"/>
          <w:szCs w:val="24"/>
        </w:rPr>
        <w:t xml:space="preserve">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952A48" w:rsidRPr="00D2132B" w:rsidRDefault="00952A48" w:rsidP="0058054B">
      <w:pPr>
        <w:numPr>
          <w:ilvl w:val="0"/>
          <w:numId w:val="22"/>
        </w:numPr>
        <w:ind w:hanging="436"/>
        <w:jc w:val="both"/>
        <w:rPr>
          <w:rFonts w:ascii="Garamond" w:hAnsi="Garamond" w:cs="Verdana"/>
          <w:sz w:val="24"/>
          <w:szCs w:val="24"/>
        </w:rPr>
      </w:pPr>
      <w:r w:rsidRPr="00D2132B">
        <w:rPr>
          <w:rFonts w:ascii="Garamond" w:hAnsi="Garamond" w:cs="Verdana"/>
          <w:sz w:val="24"/>
          <w:szCs w:val="24"/>
        </w:rPr>
        <w:t>dichiarazione sostitutiva</w:t>
      </w:r>
      <w:r w:rsidR="0058054B" w:rsidRPr="00D2132B">
        <w:rPr>
          <w:rFonts w:ascii="Garamond" w:hAnsi="Garamond" w:cs="Verdana"/>
          <w:sz w:val="24"/>
          <w:szCs w:val="24"/>
          <w:vertAlign w:val="superscript"/>
        </w:rPr>
        <w:t>3)</w:t>
      </w:r>
      <w:r w:rsidRPr="00D2132B">
        <w:rPr>
          <w:rFonts w:ascii="Garamond" w:hAnsi="Garamond" w:cs="Verdana"/>
          <w:sz w:val="24"/>
          <w:szCs w:val="24"/>
        </w:rPr>
        <w:t xml:space="preserve"> con la quale il legale rappresentante di altro operatore economico, in qualità di  impresa ausiliaria:</w:t>
      </w:r>
    </w:p>
    <w:p w:rsidR="00952A48" w:rsidRPr="00D2132B" w:rsidRDefault="00952A48" w:rsidP="00952A48">
      <w:pPr>
        <w:numPr>
          <w:ilvl w:val="2"/>
          <w:numId w:val="17"/>
        </w:numPr>
        <w:ind w:left="993" w:hanging="284"/>
        <w:jc w:val="both"/>
        <w:rPr>
          <w:rFonts w:ascii="Garamond" w:hAnsi="Garamond" w:cs="Verdana"/>
          <w:sz w:val="24"/>
          <w:szCs w:val="24"/>
        </w:rPr>
      </w:pPr>
      <w:r w:rsidRPr="00D2132B">
        <w:rPr>
          <w:rFonts w:ascii="Garamond" w:hAnsi="Garamond" w:cs="Verdana"/>
          <w:sz w:val="24"/>
          <w:szCs w:val="24"/>
        </w:rPr>
        <w:t xml:space="preserve">attesta il possesso, in capo all’impresa ausiliaria, dei requisiti generali di cui all’art. 80 del D. </w:t>
      </w:r>
      <w:proofErr w:type="spellStart"/>
      <w:r w:rsidRPr="00D2132B">
        <w:rPr>
          <w:rFonts w:ascii="Garamond" w:hAnsi="Garamond" w:cs="Verdana"/>
          <w:sz w:val="24"/>
          <w:szCs w:val="24"/>
        </w:rPr>
        <w:t>Lgs</w:t>
      </w:r>
      <w:proofErr w:type="spellEnd"/>
      <w:r w:rsidRPr="00D2132B">
        <w:rPr>
          <w:rFonts w:ascii="Garamond" w:hAnsi="Garamond" w:cs="Verdana"/>
          <w:sz w:val="24"/>
          <w:szCs w:val="24"/>
        </w:rPr>
        <w:t>. 50/2016 e il possesso di tutte le risorse e i requisiti di capacità finanziaria, tecnica, economica e di certificazione richiesti per l’affidamento dell’appalto;</w:t>
      </w:r>
    </w:p>
    <w:p w:rsidR="00952A48" w:rsidRPr="00D2132B" w:rsidRDefault="00952A48" w:rsidP="00952A48">
      <w:pPr>
        <w:numPr>
          <w:ilvl w:val="2"/>
          <w:numId w:val="17"/>
        </w:numPr>
        <w:ind w:left="993" w:hanging="284"/>
        <w:jc w:val="both"/>
        <w:rPr>
          <w:rFonts w:ascii="Garamond" w:hAnsi="Garamond" w:cs="Verdana"/>
          <w:sz w:val="24"/>
          <w:szCs w:val="24"/>
        </w:rPr>
      </w:pPr>
      <w:r w:rsidRPr="00D2132B">
        <w:rPr>
          <w:rFonts w:ascii="Garamond" w:hAnsi="Garamond" w:cs="Verdana"/>
          <w:sz w:val="24"/>
          <w:szCs w:val="24"/>
        </w:rPr>
        <w:t xml:space="preserve">si obbliga verso il concorrente e verso la stazione appaltante a mettere a disposizione, per tutta la durata dell’appalto, le risorse necessarie all’esecuzione del contratto ed a subentrare all’impresa </w:t>
      </w:r>
      <w:proofErr w:type="spellStart"/>
      <w:r w:rsidRPr="00D2132B">
        <w:rPr>
          <w:rFonts w:ascii="Garamond" w:hAnsi="Garamond" w:cs="Verdana"/>
          <w:sz w:val="24"/>
          <w:szCs w:val="24"/>
        </w:rPr>
        <w:t>ausiliata</w:t>
      </w:r>
      <w:proofErr w:type="spellEnd"/>
      <w:r w:rsidRPr="00D2132B">
        <w:rPr>
          <w:rFonts w:ascii="Garamond" w:hAnsi="Garamond" w:cs="Verdana"/>
          <w:sz w:val="24"/>
          <w:szCs w:val="24"/>
        </w:rPr>
        <w:t xml:space="preserve"> nel caso in cui questa fallisca nel corso della gara oppure dopo la stipulazione del contratto, ovvero non sia più in grado, per qualsiasi ragione, di dare regolare esecuzione all’appalto;</w:t>
      </w:r>
    </w:p>
    <w:p w:rsidR="00952A48" w:rsidRPr="00D2132B" w:rsidRDefault="00952A48" w:rsidP="00952A48">
      <w:pPr>
        <w:numPr>
          <w:ilvl w:val="2"/>
          <w:numId w:val="17"/>
        </w:numPr>
        <w:ind w:left="993" w:hanging="284"/>
        <w:jc w:val="both"/>
        <w:rPr>
          <w:rFonts w:ascii="Garamond" w:hAnsi="Garamond" w:cs="Verdana"/>
          <w:sz w:val="24"/>
          <w:szCs w:val="24"/>
        </w:rPr>
      </w:pPr>
      <w:r w:rsidRPr="00D2132B">
        <w:rPr>
          <w:rFonts w:ascii="Garamond" w:hAnsi="Garamond" w:cs="Verdana"/>
          <w:sz w:val="24"/>
          <w:szCs w:val="24"/>
        </w:rPr>
        <w:t>attesta che l’impresa ausiliaria non partecipa alla gara in proprio o associata o consorziata;</w:t>
      </w:r>
    </w:p>
    <w:p w:rsidR="00952A48" w:rsidRPr="00D2132B" w:rsidRDefault="00952A48" w:rsidP="0058054B">
      <w:pPr>
        <w:numPr>
          <w:ilvl w:val="0"/>
          <w:numId w:val="22"/>
        </w:numPr>
        <w:ind w:hanging="436"/>
        <w:jc w:val="both"/>
        <w:rPr>
          <w:rFonts w:ascii="Garamond" w:hAnsi="Garamond" w:cs="Verdana"/>
          <w:sz w:val="24"/>
          <w:szCs w:val="24"/>
        </w:rPr>
      </w:pPr>
      <w:r w:rsidRPr="00D2132B">
        <w:rPr>
          <w:rFonts w:ascii="Garamond" w:hAnsi="Garamond" w:cs="Verdana"/>
          <w:sz w:val="24"/>
          <w:szCs w:val="24"/>
        </w:rPr>
        <w:t>originale o copia autentica del contratto</w:t>
      </w:r>
      <w:r w:rsidR="0058054B" w:rsidRPr="00D2132B">
        <w:rPr>
          <w:rFonts w:ascii="Garamond" w:hAnsi="Garamond" w:cs="Verdana"/>
          <w:sz w:val="24"/>
          <w:szCs w:val="24"/>
          <w:vertAlign w:val="superscript"/>
        </w:rPr>
        <w:t>3)</w:t>
      </w:r>
      <w:r w:rsidRPr="00D2132B">
        <w:rPr>
          <w:rFonts w:ascii="Garamond" w:hAnsi="Garamond" w:cs="Verdana"/>
          <w:sz w:val="24"/>
          <w:szCs w:val="24"/>
        </w:rPr>
        <w:t>,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FD5A60" w:rsidRPr="00D2132B" w:rsidRDefault="00FD5A60" w:rsidP="00FD5A60">
      <w:pPr>
        <w:jc w:val="both"/>
        <w:rPr>
          <w:rFonts w:ascii="Garamond" w:hAnsi="Garamond" w:cs="Verdana"/>
          <w:sz w:val="24"/>
          <w:szCs w:val="24"/>
        </w:rPr>
      </w:pPr>
    </w:p>
    <w:p w:rsidR="005B3847" w:rsidRPr="005B3847" w:rsidRDefault="00FD5A60" w:rsidP="00FD5A60">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 xml:space="preserve">art. 80, comma 5, </w:t>
      </w:r>
      <w:proofErr w:type="spellStart"/>
      <w:r w:rsidRPr="00D2132B">
        <w:rPr>
          <w:rFonts w:ascii="Garamond" w:hAnsi="Garamond" w:cs="Verdana"/>
          <w:b/>
          <w:sz w:val="24"/>
          <w:szCs w:val="24"/>
          <w:u w:val="single"/>
        </w:rPr>
        <w:t>lett</w:t>
      </w:r>
      <w:proofErr w:type="spellEnd"/>
      <w:r w:rsidRPr="00D2132B">
        <w:rPr>
          <w:rFonts w:ascii="Garamond" w:hAnsi="Garamond" w:cs="Verdana"/>
          <w:b/>
          <w:sz w:val="24"/>
          <w:szCs w:val="24"/>
          <w:u w:val="single"/>
        </w:rPr>
        <w:t>. c</w:t>
      </w:r>
      <w:r w:rsidRPr="00D2132B">
        <w:rPr>
          <w:rFonts w:ascii="Garamond" w:hAnsi="Garamond" w:cs="Verdana"/>
          <w:sz w:val="24"/>
          <w:szCs w:val="24"/>
        </w:rPr>
        <w:t>)</w:t>
      </w:r>
      <w:r w:rsidRPr="00D2132B">
        <w:rPr>
          <w:rFonts w:ascii="Garamond" w:hAnsi="Garamond" w:cs="Verdana"/>
          <w:sz w:val="24"/>
          <w:szCs w:val="24"/>
          <w:vertAlign w:val="superscript"/>
        </w:rPr>
        <w:t>4)</w:t>
      </w:r>
      <w:r w:rsidR="005B3847">
        <w:rPr>
          <w:rFonts w:ascii="Garamond" w:hAnsi="Garamond" w:cs="Verdana"/>
          <w:sz w:val="24"/>
          <w:szCs w:val="24"/>
        </w:rPr>
        <w:t xml:space="preserve"> </w:t>
      </w:r>
      <w:r w:rsidR="005B3847" w:rsidRPr="00D2132B">
        <w:rPr>
          <w:rFonts w:ascii="Garamond" w:hAnsi="Garamond" w:cs="Verdana"/>
          <w:sz w:val="24"/>
          <w:szCs w:val="24"/>
        </w:rPr>
        <w:t>(</w:t>
      </w:r>
      <w:r w:rsidR="005B3847" w:rsidRPr="00D2132B">
        <w:rPr>
          <w:rFonts w:ascii="Garamond" w:hAnsi="Garamond" w:cs="Verdana"/>
          <w:color w:val="FF0000"/>
          <w:sz w:val="24"/>
          <w:szCs w:val="24"/>
        </w:rPr>
        <w:t>barrare la casella che interessa</w:t>
      </w:r>
      <w:r w:rsidR="005B3847" w:rsidRPr="00D2132B">
        <w:rPr>
          <w:rFonts w:ascii="Garamond" w:hAnsi="Garamond" w:cs="Verdana"/>
          <w:sz w:val="24"/>
          <w:szCs w:val="24"/>
        </w:rPr>
        <w:t>)</w:t>
      </w:r>
    </w:p>
    <w:p w:rsidR="00FD5A60" w:rsidRDefault="0022712E" w:rsidP="005B3847">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06368" behindDoc="0" locked="0" layoutInCell="1" allowOverlap="1">
                <wp:simplePos x="0" y="0"/>
                <wp:positionH relativeFrom="column">
                  <wp:posOffset>-46355</wp:posOffset>
                </wp:positionH>
                <wp:positionV relativeFrom="paragraph">
                  <wp:posOffset>78105</wp:posOffset>
                </wp:positionV>
                <wp:extent cx="161925" cy="152400"/>
                <wp:effectExtent l="12700" t="6985" r="6350" b="12065"/>
                <wp:wrapNone/>
                <wp:docPr id="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D499D8" id="Rectangle 60" o:spid="_x0000_s1026" style="position:absolute;margin-left:-3.65pt;margin-top:6.15pt;width:12.7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jtHgIAAD0EAAAOAAAAZHJzL2Uyb0RvYy54bWysU9uO0zAQfUfiHyy/0ySlLduo6WrVpQhp&#10;gRULH+A6TmLheMzYbVq+fsdut1su4gHhB8vjGR+fOTOzuN73hu0Ueg224sUo50xZCbW2bcW/flm/&#10;uuLMB2FrYcCqih+U59fLly8WgyvVGDowtUJGINaXg6t4F4Irs8zLTvXCj8ApS84GsBeBTGyzGsVA&#10;6L3Jxnk+ywbA2iFI5T3d3h6dfJnwm0bJ8KlpvArMVJy4hbRj2jdxz5YLUbYoXKfliYb4Bxa90JY+&#10;PUPdiiDYFvVvUL2WCB6aMJLQZ9A0WqqUA2VT5L9k89AJp1IuJI53Z5n8/4OVH3f3yHRd8dczzqzo&#10;qUafSTVhW6PYLAk0OF9S3IO7x5iid3cgv3lmYdVRmLpBhKFToiZaRRQ0++lBNDw9ZZvhA9QEL7YB&#10;klb7BvsISCqwfSrJ4VwStQ9M0mUxK+bjKWeSXMV0PMkTo0yUT48d+vBOQc/ioeJI3BO42N35EMmI&#10;8ikkkQej67U2JhnYblYG2U5Qd6zTSvwpx8swY9lQ8fmUePwdIk/rTxC9DtTmRvcVvzoHiTKq9tbW&#10;qQmD0OZ4JsrGnmSMysVm9uUG6gOpiHDsYZo5OnSAPzgbqH8r7r9vBSrOzHtLlZgXk0ls+GRMpm/G&#10;ZOClZ3PpEVYSVMUDZ8fjKhyHZOtQtx39VKTcLdxQ9RqdlH1mdSJLPZoEP81THIJLO0U9T/3yEQAA&#10;//8DAFBLAwQUAAYACAAAACEAdFcgqtwAAAAHAQAADwAAAGRycy9kb3ducmV2LnhtbEyOQU+DQBCF&#10;7yb+h82YeGsXIaktZWmMpiYeW3rxNsAIKDtL2KVFf73Tk55e5r2XN1+2m22vzjT6zrGBh2UEirhy&#10;dceNgVOxX6xB+YBcY++YDHyTh11+e5NhWrsLH+h8DI2SEfYpGmhDGFKtfdWSRb90A7FkH260GOQc&#10;G12PeJFx2+s4ilbaYsfyocWBnluqvo6TNVB28Ql/DsVrZDf7JLzNxef0/mLM/d38tAUVaA5/Zbji&#10;CzrkwlS6iWuvegOLx0Sa4sei13wdgyoNJKsEdJ7p//z5LwAAAP//AwBQSwECLQAUAAYACAAAACEA&#10;toM4kv4AAADhAQAAEwAAAAAAAAAAAAAAAAAAAAAAW0NvbnRlbnRfVHlwZXNdLnhtbFBLAQItABQA&#10;BgAIAAAAIQA4/SH/1gAAAJQBAAALAAAAAAAAAAAAAAAAAC8BAABfcmVscy8ucmVsc1BLAQItABQA&#10;BgAIAAAAIQBJ7ljtHgIAAD0EAAAOAAAAAAAAAAAAAAAAAC4CAABkcnMvZTJvRG9jLnhtbFBLAQIt&#10;ABQABgAIAAAAIQB0VyCq3AAAAAcBAAAPAAAAAAAAAAAAAAAAAHgEAABkcnMvZG93bnJldi54bWxQ&#10;SwUGAAAAAAQABADzAAAAgQUAAAAA&#10;"/>
            </w:pict>
          </mc:Fallback>
        </mc:AlternateContent>
      </w:r>
      <w:r w:rsidR="00FD5A60" w:rsidRPr="00D2132B">
        <w:rPr>
          <w:rFonts w:ascii="Garamond" w:hAnsi="Garamond" w:cs="Verdana"/>
          <w:sz w:val="24"/>
          <w:szCs w:val="24"/>
        </w:rPr>
        <w:t>di non essersi reso colpevole di gravi illeciti professionali tali da rendere dubbia la propria integrità o affidabilità;</w:t>
      </w:r>
    </w:p>
    <w:p w:rsidR="005B3847" w:rsidRDefault="005B3847" w:rsidP="005B3847">
      <w:pPr>
        <w:jc w:val="both"/>
        <w:rPr>
          <w:rFonts w:ascii="Garamond" w:hAnsi="Garamond" w:cs="Verdana"/>
          <w:sz w:val="24"/>
          <w:szCs w:val="24"/>
        </w:rPr>
      </w:pPr>
    </w:p>
    <w:p w:rsidR="005B3847" w:rsidRPr="00D2132B" w:rsidRDefault="005B3847" w:rsidP="005B3847">
      <w:pPr>
        <w:ind w:firstLine="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5B3847" w:rsidRPr="00D2132B" w:rsidRDefault="0022712E" w:rsidP="005B3847">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05344" behindDoc="0" locked="0" layoutInCell="1" allowOverlap="1">
                <wp:simplePos x="0" y="0"/>
                <wp:positionH relativeFrom="column">
                  <wp:posOffset>-46355</wp:posOffset>
                </wp:positionH>
                <wp:positionV relativeFrom="paragraph">
                  <wp:posOffset>87630</wp:posOffset>
                </wp:positionV>
                <wp:extent cx="161925" cy="152400"/>
                <wp:effectExtent l="12700" t="6985" r="6350" b="12065"/>
                <wp:wrapNone/>
                <wp:docPr id="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D6F3BC" id="Rectangle 59" o:spid="_x0000_s1026" style="position:absolute;margin-left:-3.65pt;margin-top:6.9pt;width:12.7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jH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X/OWcMwM9&#10;1egjqQam1ZLNF1GgwfmS4h7dA8YUvbu34otnxq47CpO3iHboJNREq4jx2U8PouHpKdsO72xN8LAL&#10;Nml1aLCPgKQCO6SSHM8lkYfABF0WV8ViSswEuYr5dJankmVQPj126MMbaXsWDxVH4p7AYX/vQyQD&#10;5VNIIm+1qjdK62Rgu11rZHug7tiklfhTjpdh2rCh4os58fg7RJ7WnyB6FajNteorfn0OgjKq9trU&#10;qQkDKD2eibI2JxmjcmMFtrY+kopoxx6mmaNDZ/EbZwP1b8X91x2g5Ey/NVSJRTGbxYZPxmz+akoG&#10;Xnq2lx4wgqAqHjgbj+swDsnOoWo7+qlIuRt7S9VrVFI2VnZkdSJLPZoEP81THIJLO0X9mPrVdwAA&#10;AP//AwBQSwMEFAAGAAgAAAAhAJe8VrHbAAAABwEAAA8AAABkcnMvZG93bnJldi54bWxMj0FPg0AQ&#10;he8m/ofNmHhrFyGxiCyN0dTEY0sv3gYYAWVnCbu06K93etLjm/fy3jf5drGDOtHke8cG7tYRKOLa&#10;NT23Bo7lbpWC8gG5wcExGfgmD9vi+irHrHFn3tPpEFolJewzNNCFMGZa+7oji37tRmLxPtxkMYic&#10;Wt1MeJZyO+g4iu61xZ5locORnjuqvw6zNVD18RF/9uVrZB92SXhbys/5/cWY25vl6RFUoCX8heGC&#10;L+hQCFPlZm68GgysNokk5Z7IBxc/jUFVBpJNCrrI9X/+4hcAAP//AwBQSwECLQAUAAYACAAAACEA&#10;toM4kv4AAADhAQAAEwAAAAAAAAAAAAAAAAAAAAAAW0NvbnRlbnRfVHlwZXNdLnhtbFBLAQItABQA&#10;BgAIAAAAIQA4/SH/1gAAAJQBAAALAAAAAAAAAAAAAAAAAC8BAABfcmVscy8ucmVsc1BLAQItABQA&#10;BgAIAAAAIQDuHrjHHwIAAD0EAAAOAAAAAAAAAAAAAAAAAC4CAABkcnMvZTJvRG9jLnhtbFBLAQIt&#10;ABQABgAIAAAAIQCXvFax2wAAAAcBAAAPAAAAAAAAAAAAAAAAAHkEAABkcnMvZG93bnJldi54bWxQ&#10;SwUGAAAAAAQABADzAAAAgQUAAAAA&#10;"/>
            </w:pict>
          </mc:Fallback>
        </mc:AlternateContent>
      </w:r>
      <w:r w:rsidR="005B3847" w:rsidRPr="00FE22F0">
        <w:rPr>
          <w:rFonts w:ascii="Garamond" w:hAnsi="Garamond" w:cs="Verdana"/>
          <w:sz w:val="24"/>
          <w:szCs w:val="24"/>
        </w:rPr>
        <w:t xml:space="preserve">risulta </w:t>
      </w:r>
      <w:r w:rsidR="005B3847">
        <w:rPr>
          <w:rFonts w:ascii="Garamond" w:hAnsi="Garamond" w:cs="Verdana"/>
          <w:sz w:val="24"/>
          <w:szCs w:val="24"/>
        </w:rPr>
        <w:t>essere in una delle</w:t>
      </w:r>
      <w:r w:rsidR="005B3847" w:rsidRPr="00FE22F0">
        <w:rPr>
          <w:rFonts w:ascii="Garamond" w:hAnsi="Garamond" w:cs="Verdana"/>
          <w:sz w:val="24"/>
          <w:szCs w:val="24"/>
        </w:rPr>
        <w:t xml:space="preserve"> situazioni di cui </w:t>
      </w:r>
      <w:r w:rsidR="005B3847">
        <w:rPr>
          <w:rFonts w:ascii="Garamond" w:hAnsi="Garamond" w:cs="Verdana"/>
          <w:sz w:val="24"/>
          <w:szCs w:val="24"/>
        </w:rPr>
        <w:t xml:space="preserve">all’art. 80, comma 5, </w:t>
      </w:r>
      <w:proofErr w:type="spellStart"/>
      <w:r w:rsidR="005B3847">
        <w:rPr>
          <w:rFonts w:ascii="Garamond" w:hAnsi="Garamond" w:cs="Verdana"/>
          <w:sz w:val="24"/>
          <w:szCs w:val="24"/>
        </w:rPr>
        <w:t>lett</w:t>
      </w:r>
      <w:proofErr w:type="spellEnd"/>
      <w:r w:rsidR="005B3847">
        <w:rPr>
          <w:rFonts w:ascii="Garamond" w:hAnsi="Garamond" w:cs="Verdana"/>
          <w:sz w:val="24"/>
          <w:szCs w:val="24"/>
        </w:rPr>
        <w:t xml:space="preserve">. c) del D. </w:t>
      </w:r>
      <w:proofErr w:type="spellStart"/>
      <w:r w:rsidR="005B3847">
        <w:rPr>
          <w:rFonts w:ascii="Garamond" w:hAnsi="Garamond" w:cs="Verdana"/>
          <w:sz w:val="24"/>
          <w:szCs w:val="24"/>
        </w:rPr>
        <w:t>Lgs</w:t>
      </w:r>
      <w:proofErr w:type="spellEnd"/>
      <w:r w:rsidR="005B3847">
        <w:rPr>
          <w:rFonts w:ascii="Garamond" w:hAnsi="Garamond" w:cs="Verdana"/>
          <w:sz w:val="24"/>
          <w:szCs w:val="24"/>
        </w:rPr>
        <w:t>. 50/2016</w:t>
      </w:r>
      <w:r w:rsidR="005B3847" w:rsidRPr="00FE22F0">
        <w:rPr>
          <w:rFonts w:ascii="Garamond" w:hAnsi="Garamond" w:cs="Verdana"/>
          <w:sz w:val="24"/>
          <w:szCs w:val="24"/>
        </w:rPr>
        <w:t>, ma può comunque essere ammesso alla gara per quanto meglio</w:t>
      </w:r>
      <w:r w:rsidR="005B3847">
        <w:rPr>
          <w:rFonts w:ascii="Garamond" w:hAnsi="Garamond" w:cs="Verdana"/>
          <w:sz w:val="24"/>
          <w:szCs w:val="24"/>
        </w:rPr>
        <w:t xml:space="preserve"> </w:t>
      </w:r>
      <w:r w:rsidR="005B3847" w:rsidRPr="00FE22F0">
        <w:rPr>
          <w:rFonts w:ascii="Garamond" w:hAnsi="Garamond" w:cs="Verdana"/>
          <w:sz w:val="24"/>
          <w:szCs w:val="24"/>
        </w:rPr>
        <w:t>esplicitato in apposito allegato alla presente dichiarazione</w:t>
      </w:r>
      <w:r w:rsidR="005B3847">
        <w:rPr>
          <w:rFonts w:ascii="Garamond" w:hAnsi="Garamond" w:cs="Verdana"/>
          <w:sz w:val="24"/>
          <w:szCs w:val="24"/>
        </w:rPr>
        <w:t xml:space="preserve"> (</w:t>
      </w:r>
      <w:r w:rsidR="005B3847" w:rsidRPr="00FE22F0">
        <w:rPr>
          <w:rFonts w:ascii="Garamond" w:hAnsi="Garamond" w:cs="Verdana"/>
          <w:color w:val="FF0000"/>
          <w:sz w:val="24"/>
          <w:szCs w:val="24"/>
        </w:rPr>
        <w:t>allegare dichiarazione</w:t>
      </w:r>
      <w:r w:rsidR="005B3847">
        <w:rPr>
          <w:rFonts w:ascii="Garamond" w:hAnsi="Garamond" w:cs="Verdana"/>
          <w:sz w:val="24"/>
          <w:szCs w:val="24"/>
        </w:rPr>
        <w:t>);</w:t>
      </w:r>
    </w:p>
    <w:p w:rsidR="00FD5A60" w:rsidRPr="00D2132B" w:rsidRDefault="00FD5A60" w:rsidP="00FD5A60">
      <w:pPr>
        <w:jc w:val="both"/>
        <w:rPr>
          <w:rFonts w:ascii="Garamond" w:hAnsi="Garamond" w:cs="Verdana"/>
          <w:sz w:val="24"/>
          <w:szCs w:val="24"/>
        </w:rPr>
      </w:pPr>
    </w:p>
    <w:p w:rsidR="005B3847" w:rsidRDefault="00FD5A60" w:rsidP="00FD5A60">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 xml:space="preserve">art. 80, comma 5, </w:t>
      </w:r>
      <w:proofErr w:type="spellStart"/>
      <w:r w:rsidRPr="00D2132B">
        <w:rPr>
          <w:rFonts w:ascii="Garamond" w:hAnsi="Garamond" w:cs="Verdana"/>
          <w:b/>
          <w:sz w:val="24"/>
          <w:szCs w:val="24"/>
          <w:u w:val="single"/>
        </w:rPr>
        <w:t>lett</w:t>
      </w:r>
      <w:proofErr w:type="spellEnd"/>
      <w:r w:rsidRPr="00D2132B">
        <w:rPr>
          <w:rFonts w:ascii="Garamond" w:hAnsi="Garamond" w:cs="Verdana"/>
          <w:b/>
          <w:sz w:val="24"/>
          <w:szCs w:val="24"/>
          <w:u w:val="single"/>
        </w:rPr>
        <w:t>. d</w:t>
      </w:r>
      <w:r w:rsidRPr="00D2132B">
        <w:rPr>
          <w:rFonts w:ascii="Garamond" w:hAnsi="Garamond" w:cs="Verdana"/>
          <w:sz w:val="24"/>
          <w:szCs w:val="24"/>
        </w:rPr>
        <w:t>)</w:t>
      </w:r>
      <w:r w:rsidRPr="00D2132B">
        <w:rPr>
          <w:rFonts w:ascii="Garamond" w:hAnsi="Garamond" w:cs="Verdana"/>
          <w:sz w:val="24"/>
          <w:szCs w:val="24"/>
          <w:vertAlign w:val="superscript"/>
        </w:rPr>
        <w:t>5</w:t>
      </w:r>
      <w:r w:rsidR="005B3847">
        <w:rPr>
          <w:rFonts w:ascii="Garamond" w:hAnsi="Garamond" w:cs="Verdana"/>
          <w:sz w:val="24"/>
          <w:szCs w:val="24"/>
          <w:vertAlign w:val="superscript"/>
        </w:rPr>
        <w:t>)</w:t>
      </w:r>
      <w:r w:rsidR="005B3847">
        <w:rPr>
          <w:rFonts w:ascii="Garamond" w:hAnsi="Garamond" w:cs="Verdana"/>
          <w:sz w:val="24"/>
          <w:szCs w:val="24"/>
        </w:rPr>
        <w:t xml:space="preserve"> </w:t>
      </w:r>
      <w:r w:rsidR="005B3847" w:rsidRPr="00D2132B">
        <w:rPr>
          <w:rFonts w:ascii="Garamond" w:hAnsi="Garamond" w:cs="Verdana"/>
          <w:sz w:val="24"/>
          <w:szCs w:val="24"/>
        </w:rPr>
        <w:t>(</w:t>
      </w:r>
      <w:r w:rsidR="005B3847" w:rsidRPr="00D2132B">
        <w:rPr>
          <w:rFonts w:ascii="Garamond" w:hAnsi="Garamond" w:cs="Verdana"/>
          <w:color w:val="FF0000"/>
          <w:sz w:val="24"/>
          <w:szCs w:val="24"/>
        </w:rPr>
        <w:t>barrare la casella che interessa</w:t>
      </w:r>
      <w:r w:rsidR="005B3847" w:rsidRPr="00D2132B">
        <w:rPr>
          <w:rFonts w:ascii="Garamond" w:hAnsi="Garamond" w:cs="Verdana"/>
          <w:sz w:val="24"/>
          <w:szCs w:val="24"/>
        </w:rPr>
        <w:t>)</w:t>
      </w:r>
    </w:p>
    <w:p w:rsidR="00FD5A60" w:rsidRDefault="00FD5A60" w:rsidP="005B3847">
      <w:pPr>
        <w:ind w:left="284"/>
        <w:jc w:val="both"/>
        <w:rPr>
          <w:rFonts w:ascii="Garamond" w:hAnsi="Garamond" w:cs="Verdana"/>
          <w:sz w:val="24"/>
          <w:szCs w:val="24"/>
        </w:rPr>
      </w:pPr>
      <w:r w:rsidRPr="00D2132B">
        <w:rPr>
          <w:rFonts w:ascii="Garamond" w:hAnsi="Garamond" w:cs="Verdana"/>
          <w:sz w:val="24"/>
          <w:szCs w:val="24"/>
        </w:rPr>
        <w:t xml:space="preserve">di non trovarsi in una situazione di conflitto di interesse ai sensi dell'articolo 42, comma 2, D. </w:t>
      </w:r>
      <w:proofErr w:type="spellStart"/>
      <w:r w:rsidRPr="00D2132B">
        <w:rPr>
          <w:rFonts w:ascii="Garamond" w:hAnsi="Garamond" w:cs="Verdana"/>
          <w:sz w:val="24"/>
          <w:szCs w:val="24"/>
        </w:rPr>
        <w:t>Lgs</w:t>
      </w:r>
      <w:proofErr w:type="spellEnd"/>
      <w:r w:rsidRPr="00D2132B">
        <w:rPr>
          <w:rFonts w:ascii="Garamond" w:hAnsi="Garamond" w:cs="Verdana"/>
          <w:sz w:val="24"/>
          <w:szCs w:val="24"/>
        </w:rPr>
        <w:t>. 18/04/016, n. 50, non diversamente risolvibile;</w:t>
      </w:r>
    </w:p>
    <w:p w:rsidR="005B3847" w:rsidRDefault="005B3847" w:rsidP="005B3847">
      <w:pPr>
        <w:ind w:left="284"/>
        <w:jc w:val="both"/>
        <w:rPr>
          <w:rFonts w:ascii="Garamond" w:hAnsi="Garamond" w:cs="Verdana"/>
          <w:sz w:val="24"/>
          <w:szCs w:val="24"/>
        </w:rPr>
      </w:pPr>
    </w:p>
    <w:p w:rsidR="005B3847" w:rsidRPr="00D2132B" w:rsidRDefault="005B3847" w:rsidP="005B3847">
      <w:pPr>
        <w:ind w:firstLine="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5B3847" w:rsidRPr="00D2132B" w:rsidRDefault="0022712E" w:rsidP="005B3847">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97155</wp:posOffset>
                </wp:positionV>
                <wp:extent cx="161925" cy="152400"/>
                <wp:effectExtent l="12700" t="6985" r="6350" b="12065"/>
                <wp:wrapNone/>
                <wp:docPr id="3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1FFF36" id="Rectangle 61" o:spid="_x0000_s1026" style="position:absolute;margin-left:-3.65pt;margin-top:7.65pt;width:12.75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PDHgIAAD0EAAAOAAAAZHJzL2Uyb0RvYy54bWysU9uO0zAQfUfiHyy/0ySlLduo6WrVpQhp&#10;gRULH+A6TmNhe8zYbVq+nonTlnIRDwg/WB7P+PjMmZnF7cEatlcYNLiKF6OcM+Uk1NptK/750/rF&#10;DWchClcLA05V/KgCv10+f7bofKnG0IKpFTICcaHsfMXbGH2ZZUG2yoowAq8cORtAKyKZuM1qFB2h&#10;W5ON83yWdYC1R5AqBLq9H5x8mfCbRsn4oWmCisxUnLjFtGPaN/2eLRei3KLwrZYnGuIfWFihHX16&#10;gboXUbAd6t+grJYIAZo4kmAzaBotVcqBsinyX7J5aoVXKRcSJ/iLTOH/wcr3+0dkuq74ywlnTliq&#10;0UdSTbitUWxW9AJ1PpQU9+QfsU8x+AeQXwJzsGopTN0hQtcqUROtFJ/99KA3Aj1lm+4d1AQvdhGS&#10;VocGbQ9IKrBDKsnxUhJ1iEzSZTEr5uMpZ5JcxXQ8yVPJMlGeH3sM8Y0Cy/pDxZG4J3CxfwiRyFPo&#10;OSSRB6PrtTYmGbjdrAyyvaDuWKfV50tPwnWYcayr+HxKPP4Okaf1JwirI7W50bbiN5cgUfaqvXZ1&#10;asIotBnO9L9xROOs3FCBDdRHUhFh6GGaOTq0gN8466h/Kx6+7gQqzsxbR5WYF5NJ3/DJmExfjcnA&#10;a8/m2iOcJKiKR86G4yoOQ7LzqLct/VSk3B3cUfUanZTt+Q2sTmSpR5N6p3nqh+DaTlE/pn75HQAA&#10;//8DAFBLAwQUAAYACAAAACEAPAQPitwAAAAHAQAADwAAAGRycy9kb3ducmV2LnhtbEyOQU+DQBCF&#10;7yb+h82YeGsXIWqLLI3R1MRjSy/eBhgBZWcJu7Tor3d6qqeXee/lzZdtZturI42+c2zgbhmBIq5c&#10;3XFj4FBsFytQPiDX2DsmAz/kYZNfX2WY1u7EOzruQ6NkhH2KBtoQhlRrX7Vk0S/dQCzZpxstBjnH&#10;RtcjnmTc9jqOogdtsWP50OJALy1V3/vJGii7+IC/u+ItsuttEt7n4mv6eDXm9mZ+fgIVaA6XMpzx&#10;BR1yYSrdxLVXvYHFYyJN8e9Fz/kqBlUaSNYJ6DzT//nzPwAAAP//AwBQSwECLQAUAAYACAAAACEA&#10;toM4kv4AAADhAQAAEwAAAAAAAAAAAAAAAAAAAAAAW0NvbnRlbnRfVHlwZXNdLnhtbFBLAQItABQA&#10;BgAIAAAAIQA4/SH/1gAAAJQBAAALAAAAAAAAAAAAAAAAAC8BAABfcmVscy8ucmVsc1BLAQItABQA&#10;BgAIAAAAIQAVAdPDHgIAAD0EAAAOAAAAAAAAAAAAAAAAAC4CAABkcnMvZTJvRG9jLnhtbFBLAQIt&#10;ABQABgAIAAAAIQA8BA+K3AAAAAcBAAAPAAAAAAAAAAAAAAAAAHgEAABkcnMvZG93bnJldi54bWxQ&#10;SwUGAAAAAAQABADzAAAAgQUAAAAA&#10;"/>
            </w:pict>
          </mc:Fallback>
        </mc:AlternateContent>
      </w:r>
      <w:r w:rsidR="005B3847" w:rsidRPr="00FE22F0">
        <w:rPr>
          <w:rFonts w:ascii="Garamond" w:hAnsi="Garamond" w:cs="Verdana"/>
          <w:sz w:val="24"/>
          <w:szCs w:val="24"/>
        </w:rPr>
        <w:t xml:space="preserve">risulta </w:t>
      </w:r>
      <w:r w:rsidR="005B3847">
        <w:rPr>
          <w:rFonts w:ascii="Garamond" w:hAnsi="Garamond" w:cs="Verdana"/>
          <w:sz w:val="24"/>
          <w:szCs w:val="24"/>
        </w:rPr>
        <w:t>essere in una delle</w:t>
      </w:r>
      <w:r w:rsidR="005B3847" w:rsidRPr="00FE22F0">
        <w:rPr>
          <w:rFonts w:ascii="Garamond" w:hAnsi="Garamond" w:cs="Verdana"/>
          <w:sz w:val="24"/>
          <w:szCs w:val="24"/>
        </w:rPr>
        <w:t xml:space="preserve"> situazioni di cui </w:t>
      </w:r>
      <w:r w:rsidR="005B3847">
        <w:rPr>
          <w:rFonts w:ascii="Garamond" w:hAnsi="Garamond" w:cs="Verdana"/>
          <w:sz w:val="24"/>
          <w:szCs w:val="24"/>
        </w:rPr>
        <w:t xml:space="preserve">all’art. 80, comma 5, </w:t>
      </w:r>
      <w:proofErr w:type="spellStart"/>
      <w:r w:rsidR="005B3847">
        <w:rPr>
          <w:rFonts w:ascii="Garamond" w:hAnsi="Garamond" w:cs="Verdana"/>
          <w:sz w:val="24"/>
          <w:szCs w:val="24"/>
        </w:rPr>
        <w:t>lett</w:t>
      </w:r>
      <w:proofErr w:type="spellEnd"/>
      <w:r w:rsidR="005B3847">
        <w:rPr>
          <w:rFonts w:ascii="Garamond" w:hAnsi="Garamond" w:cs="Verdana"/>
          <w:sz w:val="24"/>
          <w:szCs w:val="24"/>
        </w:rPr>
        <w:t xml:space="preserve">. d) del D. </w:t>
      </w:r>
      <w:proofErr w:type="spellStart"/>
      <w:r w:rsidR="005B3847">
        <w:rPr>
          <w:rFonts w:ascii="Garamond" w:hAnsi="Garamond" w:cs="Verdana"/>
          <w:sz w:val="24"/>
          <w:szCs w:val="24"/>
        </w:rPr>
        <w:t>Lgs</w:t>
      </w:r>
      <w:proofErr w:type="spellEnd"/>
      <w:r w:rsidR="005B3847">
        <w:rPr>
          <w:rFonts w:ascii="Garamond" w:hAnsi="Garamond" w:cs="Verdana"/>
          <w:sz w:val="24"/>
          <w:szCs w:val="24"/>
        </w:rPr>
        <w:t>. 50/2016</w:t>
      </w:r>
      <w:r w:rsidR="005B3847" w:rsidRPr="00FE22F0">
        <w:rPr>
          <w:rFonts w:ascii="Garamond" w:hAnsi="Garamond" w:cs="Verdana"/>
          <w:sz w:val="24"/>
          <w:szCs w:val="24"/>
        </w:rPr>
        <w:t>, ma può comunque essere ammesso alla gara per quanto meglio</w:t>
      </w:r>
      <w:r w:rsidR="005B3847">
        <w:rPr>
          <w:rFonts w:ascii="Garamond" w:hAnsi="Garamond" w:cs="Verdana"/>
          <w:sz w:val="24"/>
          <w:szCs w:val="24"/>
        </w:rPr>
        <w:t xml:space="preserve"> </w:t>
      </w:r>
      <w:r w:rsidR="005B3847" w:rsidRPr="00FE22F0">
        <w:rPr>
          <w:rFonts w:ascii="Garamond" w:hAnsi="Garamond" w:cs="Verdana"/>
          <w:sz w:val="24"/>
          <w:szCs w:val="24"/>
        </w:rPr>
        <w:t>esplicitato in apposito allegato alla presente dichiarazione</w:t>
      </w:r>
      <w:r w:rsidR="005B3847">
        <w:rPr>
          <w:rFonts w:ascii="Garamond" w:hAnsi="Garamond" w:cs="Verdana"/>
          <w:sz w:val="24"/>
          <w:szCs w:val="24"/>
        </w:rPr>
        <w:t xml:space="preserve"> (</w:t>
      </w:r>
      <w:r w:rsidR="005B3847" w:rsidRPr="00FE22F0">
        <w:rPr>
          <w:rFonts w:ascii="Garamond" w:hAnsi="Garamond" w:cs="Verdana"/>
          <w:color w:val="FF0000"/>
          <w:sz w:val="24"/>
          <w:szCs w:val="24"/>
        </w:rPr>
        <w:t>allegare dichiarazione</w:t>
      </w:r>
      <w:r w:rsidR="005B3847">
        <w:rPr>
          <w:rFonts w:ascii="Garamond" w:hAnsi="Garamond" w:cs="Verdana"/>
          <w:sz w:val="24"/>
          <w:szCs w:val="24"/>
        </w:rPr>
        <w:t>);</w:t>
      </w:r>
    </w:p>
    <w:p w:rsidR="000B57C5" w:rsidRPr="00D2132B" w:rsidRDefault="000B57C5" w:rsidP="000B57C5">
      <w:pPr>
        <w:pStyle w:val="Paragrafoelenco"/>
        <w:rPr>
          <w:rFonts w:ascii="Garamond" w:hAnsi="Garamond" w:cs="Verdana"/>
          <w:sz w:val="24"/>
          <w:szCs w:val="24"/>
        </w:rPr>
      </w:pPr>
    </w:p>
    <w:p w:rsidR="005B3847" w:rsidRDefault="000B57C5" w:rsidP="000B57C5">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 xml:space="preserve">art. 80, comma 5, </w:t>
      </w:r>
      <w:proofErr w:type="spellStart"/>
      <w:r w:rsidRPr="00D2132B">
        <w:rPr>
          <w:rFonts w:ascii="Garamond" w:hAnsi="Garamond" w:cs="Verdana"/>
          <w:b/>
          <w:sz w:val="24"/>
          <w:szCs w:val="24"/>
          <w:u w:val="single"/>
        </w:rPr>
        <w:t>lett</w:t>
      </w:r>
      <w:proofErr w:type="spellEnd"/>
      <w:r w:rsidRPr="00D2132B">
        <w:rPr>
          <w:rFonts w:ascii="Garamond" w:hAnsi="Garamond" w:cs="Verdana"/>
          <w:b/>
          <w:sz w:val="24"/>
          <w:szCs w:val="24"/>
          <w:u w:val="single"/>
        </w:rPr>
        <w:t>. e</w:t>
      </w:r>
      <w:r w:rsidR="005B3847">
        <w:rPr>
          <w:rFonts w:ascii="Garamond" w:hAnsi="Garamond" w:cs="Verdana"/>
          <w:sz w:val="24"/>
          <w:szCs w:val="24"/>
        </w:rPr>
        <w:t xml:space="preserve">) </w:t>
      </w:r>
      <w:r w:rsidR="005B3847" w:rsidRPr="00D2132B">
        <w:rPr>
          <w:rFonts w:ascii="Garamond" w:hAnsi="Garamond" w:cs="Verdana"/>
          <w:sz w:val="24"/>
          <w:szCs w:val="24"/>
        </w:rPr>
        <w:t>(</w:t>
      </w:r>
      <w:r w:rsidR="005B3847" w:rsidRPr="00D2132B">
        <w:rPr>
          <w:rFonts w:ascii="Garamond" w:hAnsi="Garamond" w:cs="Verdana"/>
          <w:color w:val="FF0000"/>
          <w:sz w:val="24"/>
          <w:szCs w:val="24"/>
        </w:rPr>
        <w:t>barrare la casella che interessa</w:t>
      </w:r>
      <w:r w:rsidR="005B3847" w:rsidRPr="00D2132B">
        <w:rPr>
          <w:rFonts w:ascii="Garamond" w:hAnsi="Garamond" w:cs="Verdana"/>
          <w:sz w:val="24"/>
          <w:szCs w:val="24"/>
        </w:rPr>
        <w:t>)</w:t>
      </w:r>
    </w:p>
    <w:p w:rsidR="000B57C5" w:rsidRDefault="0022712E" w:rsidP="005B3847">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09440" behindDoc="0" locked="0" layoutInCell="1" allowOverlap="1">
                <wp:simplePos x="0" y="0"/>
                <wp:positionH relativeFrom="column">
                  <wp:posOffset>-46355</wp:posOffset>
                </wp:positionH>
                <wp:positionV relativeFrom="paragraph">
                  <wp:posOffset>59055</wp:posOffset>
                </wp:positionV>
                <wp:extent cx="161925" cy="152400"/>
                <wp:effectExtent l="12700" t="6985" r="6350" b="12065"/>
                <wp:wrapNone/>
                <wp:docPr id="3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A3D480" id="Rectangle 62" o:spid="_x0000_s1026" style="position:absolute;margin-left:-3.65pt;margin-top:4.65pt;width:12.7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evHwIAAD0EAAAOAAAAZHJzL2Uyb0RvYy54bWysU9tuEzEQfUfiHyy/k700Cc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r64oMUxj&#10;jT6hasx0SpB5GQUanK8w7tE9QEzRu3vLv3pi7LrHMHELYIdesAZpFTE+++lBNDw+JdvhvW0Qnu2C&#10;TVodWtAREFUgh1SS47kk4hAIx8tiXizKGSUcXcWsnOapZBmrnh878OGtsJrEQ00BuSdwtr/3IZJh&#10;1XNIIm+VbDZSqWRAt10rIHuG3bFJK/HHHC/DlCFDTRcz5PF3iDytP0FoGbDNldQ1vT4HsSqq9sY0&#10;qQkDk2o8I2VlTjJG5cYKbG1zRBXBjj2MM4eH3sJ3Sgbs35r6bzsGghL1zmAlFsV0Ghs+GdPZ6xIN&#10;uPRsLz3McISqaaBkPK7DOCQ7B7Lr8aci5W7sLVavlUnZWNmR1Yks9mgS/DRPcQgu7RT1Y+pXTwAA&#10;AP//AwBQSwMEFAAGAAgAAAAhAGYp5B7bAAAABgEAAA8AAABkcnMvZG93bnJldi54bWxMjsFOwzAQ&#10;RO9I/IO1SNxah1iCNmRTIVCROLbphdsmNknaeB3FThv4etwTnEajGc28fDPbXpzN6DvHCA/LBITh&#10;2umOG4RDuV2sQPhArKl3bBC+jYdNcXuTU6bdhXfmvA+NiCPsM0JoQxgyKX3dGkt+6QbDMftyo6UQ&#10;7dhIPdIljttepknyKC11HB9aGsxra+rTfrIIVZce6GdXvid2vVXhYy6P0+cb4v3d/PIMIpg5/JXh&#10;ih/RoYhMlZtYe9EjLJ5UbCKso1zjVQqiQlBKgSxy+R+/+AUAAP//AwBQSwECLQAUAAYACAAAACEA&#10;toM4kv4AAADhAQAAEwAAAAAAAAAAAAAAAAAAAAAAW0NvbnRlbnRfVHlwZXNdLnhtbFBLAQItABQA&#10;BgAIAAAAIQA4/SH/1gAAAJQBAAALAAAAAAAAAAAAAAAAAC8BAABfcmVscy8ucmVsc1BLAQItABQA&#10;BgAIAAAAIQDChaevHwIAAD0EAAAOAAAAAAAAAAAAAAAAAC4CAABkcnMvZTJvRG9jLnhtbFBLAQIt&#10;ABQABgAIAAAAIQBmKeQe2wAAAAYBAAAPAAAAAAAAAAAAAAAAAHkEAABkcnMvZG93bnJldi54bWxQ&#10;SwUGAAAAAAQABADzAAAAgQUAAAAA&#10;"/>
            </w:pict>
          </mc:Fallback>
        </mc:AlternateContent>
      </w:r>
      <w:r w:rsidR="000B57C5" w:rsidRPr="00D2132B">
        <w:rPr>
          <w:rFonts w:ascii="Garamond" w:hAnsi="Garamond" w:cs="Verdana"/>
          <w:sz w:val="24"/>
          <w:szCs w:val="24"/>
        </w:rPr>
        <w:t xml:space="preserve">di non trovarsi in una situazione di distorsione della concorrenza derivante dal precedente coinvolgimento nella preparazione della procedura d'appalto di cui all'art. 67, del </w:t>
      </w:r>
      <w:proofErr w:type="spellStart"/>
      <w:r w:rsidR="000B57C5" w:rsidRPr="00D2132B">
        <w:rPr>
          <w:rFonts w:ascii="Garamond" w:hAnsi="Garamond" w:cs="Verdana"/>
          <w:sz w:val="24"/>
          <w:szCs w:val="24"/>
        </w:rPr>
        <w:t>D.Lgs.</w:t>
      </w:r>
      <w:proofErr w:type="spellEnd"/>
      <w:r w:rsidR="000B57C5" w:rsidRPr="00D2132B">
        <w:rPr>
          <w:rFonts w:ascii="Garamond" w:hAnsi="Garamond" w:cs="Verdana"/>
          <w:sz w:val="24"/>
          <w:szCs w:val="24"/>
        </w:rPr>
        <w:t xml:space="preserve"> 18/04/2016, n. 50, che non può essere risolta con misure meno intrusive;</w:t>
      </w:r>
    </w:p>
    <w:p w:rsidR="005B3847" w:rsidRDefault="005B3847" w:rsidP="005B3847">
      <w:pPr>
        <w:ind w:left="284"/>
        <w:jc w:val="both"/>
        <w:rPr>
          <w:rFonts w:ascii="Garamond" w:hAnsi="Garamond" w:cs="Verdana"/>
          <w:sz w:val="24"/>
          <w:szCs w:val="24"/>
        </w:rPr>
      </w:pPr>
    </w:p>
    <w:p w:rsidR="008825F4" w:rsidRDefault="008825F4" w:rsidP="005B3847">
      <w:pPr>
        <w:ind w:left="284"/>
        <w:jc w:val="both"/>
        <w:rPr>
          <w:rFonts w:ascii="Garamond" w:hAnsi="Garamond" w:cs="Verdana"/>
          <w:sz w:val="24"/>
          <w:szCs w:val="24"/>
        </w:rPr>
      </w:pPr>
    </w:p>
    <w:p w:rsidR="005B3847" w:rsidRPr="00D2132B" w:rsidRDefault="005B3847" w:rsidP="005B3847">
      <w:pPr>
        <w:ind w:firstLine="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5B3847" w:rsidRPr="00D2132B" w:rsidRDefault="0022712E" w:rsidP="005B3847">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11488" behindDoc="0" locked="0" layoutInCell="1" allowOverlap="1">
                <wp:simplePos x="0" y="0"/>
                <wp:positionH relativeFrom="column">
                  <wp:posOffset>-46355</wp:posOffset>
                </wp:positionH>
                <wp:positionV relativeFrom="paragraph">
                  <wp:posOffset>71120</wp:posOffset>
                </wp:positionV>
                <wp:extent cx="161925" cy="152400"/>
                <wp:effectExtent l="12700" t="9525" r="6350" b="9525"/>
                <wp:wrapNone/>
                <wp:docPr id="3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31898EF" id="Rectangle 63" o:spid="_x0000_s1026" style="position:absolute;margin-left:-3.65pt;margin-top:5.6pt;width:12.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WhHwIAAD0EAAAOAAAAZHJzL2Uyb0RvYy54bWysU9tuEzEQfUfiHyy/k700Cc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r0pKDNNY&#10;o0+oGjOdEmR+FQUanK8w7tE9QEzRu3vLv3pi7LrHMHELYIdesAZpFTE+++lBNDw+JdvhvW0Qnu2C&#10;TVodWtAREFUgh1SS47kk4hAIx8tiXizKGSUcXcWsnOapZBmrnh878OGtsJrEQ00BuSdwtr/3IZJh&#10;1XNIIm+VbDZSqWRAt10rIHuG3bFJK/HHHC/DlCFDTRcz5PF3iDytP0FoGbDNldQ1vT4HsSqq9sY0&#10;qQkDk2o8I2VlTjJG5cYKbG1zRBXBjj2MM4eH3sJ3Sgbs35r6bzsGghL1zmAlFsV0Ghs+GdPZ6xIN&#10;uPRsLz3McISqaaBkPK7DOCQ7B7Lr8aci5W7sLVavlUnZWNmR1Yks9mgS/DRPcQgu7RT1Y+pXTwAA&#10;AP//AwBQSwMEFAAGAAgAAAAhAND2FXncAAAABwEAAA8AAABkcnMvZG93bnJldi54bWxMjkFPg0AQ&#10;he8m/ofNmHhrl0LUiiyN0dTEY0sv3gYYAWVnCbu06K93erKnl3nv5c2XbWbbqyONvnNsYLWMQBFX&#10;ru64MXAotos1KB+Qa+wdk4Ef8rDJr68yTGt34h0d96FRMsI+RQNtCEOqta9asuiXbiCW7NONFoOc&#10;Y6PrEU8ybnsdR9G9ttixfGhxoJeWqu/9ZA2UXXzA313xFtnHbRLe5+Jr+ng15vZmfn4CFWgO/2U4&#10;4ws65MJUuolrr3oDi4dEmuKvYlDnfC1aGkjuYtB5pi/58z8AAAD//wMAUEsBAi0AFAAGAAgAAAAh&#10;ALaDOJL+AAAA4QEAABMAAAAAAAAAAAAAAAAAAAAAAFtDb250ZW50X1R5cGVzXS54bWxQSwECLQAU&#10;AAYACAAAACEAOP0h/9YAAACUAQAACwAAAAAAAAAAAAAAAAAvAQAAX3JlbHMvLnJlbHNQSwECLQAU&#10;AAYACAAAACEAy7UVoR8CAAA9BAAADgAAAAAAAAAAAAAAAAAuAgAAZHJzL2Uyb0RvYy54bWxQSwEC&#10;LQAUAAYACAAAACEA0PYVedwAAAAHAQAADwAAAAAAAAAAAAAAAAB5BAAAZHJzL2Rvd25yZXYueG1s&#10;UEsFBgAAAAAEAAQA8wAAAIIFAAAAAA==&#10;"/>
            </w:pict>
          </mc:Fallback>
        </mc:AlternateContent>
      </w:r>
      <w:r w:rsidR="005B3847" w:rsidRPr="00FE22F0">
        <w:rPr>
          <w:rFonts w:ascii="Garamond" w:hAnsi="Garamond" w:cs="Verdana"/>
          <w:sz w:val="24"/>
          <w:szCs w:val="24"/>
        </w:rPr>
        <w:t xml:space="preserve">risulta </w:t>
      </w:r>
      <w:r w:rsidR="005B3847">
        <w:rPr>
          <w:rFonts w:ascii="Garamond" w:hAnsi="Garamond" w:cs="Verdana"/>
          <w:sz w:val="24"/>
          <w:szCs w:val="24"/>
        </w:rPr>
        <w:t>essere in una delle</w:t>
      </w:r>
      <w:r w:rsidR="005B3847" w:rsidRPr="00FE22F0">
        <w:rPr>
          <w:rFonts w:ascii="Garamond" w:hAnsi="Garamond" w:cs="Verdana"/>
          <w:sz w:val="24"/>
          <w:szCs w:val="24"/>
        </w:rPr>
        <w:t xml:space="preserve"> situazioni di cui </w:t>
      </w:r>
      <w:r w:rsidR="005B3847">
        <w:rPr>
          <w:rFonts w:ascii="Garamond" w:hAnsi="Garamond" w:cs="Verdana"/>
          <w:sz w:val="24"/>
          <w:szCs w:val="24"/>
        </w:rPr>
        <w:t xml:space="preserve">all’art. 80, comma 5, </w:t>
      </w:r>
      <w:proofErr w:type="spellStart"/>
      <w:r w:rsidR="005B3847">
        <w:rPr>
          <w:rFonts w:ascii="Garamond" w:hAnsi="Garamond" w:cs="Verdana"/>
          <w:sz w:val="24"/>
          <w:szCs w:val="24"/>
        </w:rPr>
        <w:t>lett</w:t>
      </w:r>
      <w:proofErr w:type="spellEnd"/>
      <w:r w:rsidR="005B3847">
        <w:rPr>
          <w:rFonts w:ascii="Garamond" w:hAnsi="Garamond" w:cs="Verdana"/>
          <w:sz w:val="24"/>
          <w:szCs w:val="24"/>
        </w:rPr>
        <w:t xml:space="preserve">. e) del D. </w:t>
      </w:r>
      <w:proofErr w:type="spellStart"/>
      <w:r w:rsidR="005B3847">
        <w:rPr>
          <w:rFonts w:ascii="Garamond" w:hAnsi="Garamond" w:cs="Verdana"/>
          <w:sz w:val="24"/>
          <w:szCs w:val="24"/>
        </w:rPr>
        <w:t>Lgs</w:t>
      </w:r>
      <w:proofErr w:type="spellEnd"/>
      <w:r w:rsidR="005B3847">
        <w:rPr>
          <w:rFonts w:ascii="Garamond" w:hAnsi="Garamond" w:cs="Verdana"/>
          <w:sz w:val="24"/>
          <w:szCs w:val="24"/>
        </w:rPr>
        <w:t>. 50/2016</w:t>
      </w:r>
      <w:r w:rsidR="005B3847" w:rsidRPr="00FE22F0">
        <w:rPr>
          <w:rFonts w:ascii="Garamond" w:hAnsi="Garamond" w:cs="Verdana"/>
          <w:sz w:val="24"/>
          <w:szCs w:val="24"/>
        </w:rPr>
        <w:t>, ma può comunque essere ammesso alla gara per quanto meglio</w:t>
      </w:r>
      <w:r w:rsidR="005B3847">
        <w:rPr>
          <w:rFonts w:ascii="Garamond" w:hAnsi="Garamond" w:cs="Verdana"/>
          <w:sz w:val="24"/>
          <w:szCs w:val="24"/>
        </w:rPr>
        <w:t xml:space="preserve"> </w:t>
      </w:r>
      <w:r w:rsidR="005B3847" w:rsidRPr="00FE22F0">
        <w:rPr>
          <w:rFonts w:ascii="Garamond" w:hAnsi="Garamond" w:cs="Verdana"/>
          <w:sz w:val="24"/>
          <w:szCs w:val="24"/>
        </w:rPr>
        <w:t>esplicitato in apposito allegato alla presente dichiarazione</w:t>
      </w:r>
      <w:r w:rsidR="005B3847">
        <w:rPr>
          <w:rFonts w:ascii="Garamond" w:hAnsi="Garamond" w:cs="Verdana"/>
          <w:sz w:val="24"/>
          <w:szCs w:val="24"/>
        </w:rPr>
        <w:t xml:space="preserve"> (</w:t>
      </w:r>
      <w:r w:rsidR="005B3847" w:rsidRPr="00FE22F0">
        <w:rPr>
          <w:rFonts w:ascii="Garamond" w:hAnsi="Garamond" w:cs="Verdana"/>
          <w:color w:val="FF0000"/>
          <w:sz w:val="24"/>
          <w:szCs w:val="24"/>
        </w:rPr>
        <w:t>allegare dichiarazione</w:t>
      </w:r>
      <w:r w:rsidR="005B3847">
        <w:rPr>
          <w:rFonts w:ascii="Garamond" w:hAnsi="Garamond" w:cs="Verdana"/>
          <w:sz w:val="24"/>
          <w:szCs w:val="24"/>
        </w:rPr>
        <w:t>);</w:t>
      </w:r>
    </w:p>
    <w:p w:rsidR="000B57C5" w:rsidRPr="00D2132B" w:rsidRDefault="000B57C5" w:rsidP="000B57C5">
      <w:pPr>
        <w:jc w:val="both"/>
        <w:rPr>
          <w:rFonts w:ascii="Garamond" w:hAnsi="Garamond" w:cs="Verdana"/>
          <w:sz w:val="24"/>
          <w:szCs w:val="24"/>
        </w:rPr>
      </w:pPr>
    </w:p>
    <w:p w:rsidR="00111BC6" w:rsidRDefault="000B57C5" w:rsidP="000B57C5">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 xml:space="preserve">art. 80, comma 5, </w:t>
      </w:r>
      <w:proofErr w:type="spellStart"/>
      <w:r w:rsidRPr="00D2132B">
        <w:rPr>
          <w:rFonts w:ascii="Garamond" w:hAnsi="Garamond" w:cs="Verdana"/>
          <w:b/>
          <w:sz w:val="24"/>
          <w:szCs w:val="24"/>
          <w:u w:val="single"/>
        </w:rPr>
        <w:t>lett</w:t>
      </w:r>
      <w:proofErr w:type="spellEnd"/>
      <w:r w:rsidRPr="00D2132B">
        <w:rPr>
          <w:rFonts w:ascii="Garamond" w:hAnsi="Garamond" w:cs="Verdana"/>
          <w:b/>
          <w:sz w:val="24"/>
          <w:szCs w:val="24"/>
          <w:u w:val="single"/>
        </w:rPr>
        <w:t>. f</w:t>
      </w:r>
      <w:r w:rsidR="00111BC6">
        <w:rPr>
          <w:rFonts w:ascii="Garamond" w:hAnsi="Garamond" w:cs="Verdana"/>
          <w:sz w:val="24"/>
          <w:szCs w:val="24"/>
        </w:rPr>
        <w:t xml:space="preserve">) </w:t>
      </w:r>
      <w:r w:rsidR="00111BC6" w:rsidRPr="00D2132B">
        <w:rPr>
          <w:rFonts w:ascii="Garamond" w:hAnsi="Garamond" w:cs="Verdana"/>
          <w:sz w:val="24"/>
          <w:szCs w:val="24"/>
        </w:rPr>
        <w:t>(</w:t>
      </w:r>
      <w:r w:rsidR="00111BC6" w:rsidRPr="00D2132B">
        <w:rPr>
          <w:rFonts w:ascii="Garamond" w:hAnsi="Garamond" w:cs="Verdana"/>
          <w:color w:val="FF0000"/>
          <w:sz w:val="24"/>
          <w:szCs w:val="24"/>
        </w:rPr>
        <w:t>barrare la casella che interessa</w:t>
      </w:r>
      <w:r w:rsidR="00111BC6" w:rsidRPr="00D2132B">
        <w:rPr>
          <w:rFonts w:ascii="Garamond" w:hAnsi="Garamond" w:cs="Verdana"/>
          <w:sz w:val="24"/>
          <w:szCs w:val="24"/>
        </w:rPr>
        <w:t>)</w:t>
      </w:r>
    </w:p>
    <w:p w:rsidR="000B57C5" w:rsidRDefault="0022712E" w:rsidP="00111BC6">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12512" behindDoc="0" locked="0" layoutInCell="1" allowOverlap="1">
                <wp:simplePos x="0" y="0"/>
                <wp:positionH relativeFrom="column">
                  <wp:posOffset>-46355</wp:posOffset>
                </wp:positionH>
                <wp:positionV relativeFrom="paragraph">
                  <wp:posOffset>78105</wp:posOffset>
                </wp:positionV>
                <wp:extent cx="161925" cy="152400"/>
                <wp:effectExtent l="12700" t="6985" r="6350" b="12065"/>
                <wp:wrapNone/>
                <wp:docPr id="3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03CBE7" id="Rectangle 64" o:spid="_x0000_s1026" style="position:absolute;margin-left:-3.65pt;margin-top:6.15pt;width:12.7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n3HwIAAD0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GXBmYGe&#10;avSRVAPTaskWsyjQ4HxJcQ/uHmOK3t1Z8cUzYzcdhckbRDt0EmqiVcT47KcH0fD0lO2Gd7YmeNgH&#10;m7Q6NthHQFKBHVNJHs8lkcfABF0Wi2I5nXMmyFXMp7M8lSyD8umxQx/eSNuzeKg4EvcEDoc7HyIZ&#10;KJ9CEnmrVb1VWicD291GIzsAdcc2rcSfcrwM04YNFV/OicffIfK0/gTRq0BtrlVf8atzEJRRtdem&#10;Tk0YQOnxTJS1OckYlRsrsLP1I6mIduxhmjk6dBa/cTZQ/1bcf90DSs70W0OVWBazWWz4ZMzmr6Zk&#10;4KVnd+kBIwiq4oGz8bgJ45DsHaq2o5+KlLuxN1S9RiVlY2VHViey1KNJ8NM8xSG4tFPUj6lffwcA&#10;AP//AwBQSwMEFAAGAAgAAAAhAHRXIKrcAAAABwEAAA8AAABkcnMvZG93bnJldi54bWxMjkFPg0AQ&#10;he8m/ofNmHhrFyGpLWVpjKYmHlt68TbACCg7S9ilRX+905OeXua9lzdftpttr840+s6xgYdlBIq4&#10;cnXHjYFTsV+sQfmAXGPvmAx8k4ddfnuTYVq7Cx/ofAyNkhH2KRpoQxhSrX3VkkW/dAOxZB9utBjk&#10;HBtdj3iRcdvrOIpW2mLH8qHFgZ5bqr6OkzVQdvEJfw7Fa2Q3+yS8zcXn9P5izP3d/LQFFWgOf2W4&#10;4gs65MJUuolrr3oDi8dEmuLHotd8HYMqDSSrBHSe6f/8+S8AAAD//wMAUEsBAi0AFAAGAAgAAAAh&#10;ALaDOJL+AAAA4QEAABMAAAAAAAAAAAAAAAAAAAAAAFtDb250ZW50X1R5cGVzXS54bWxQSwECLQAU&#10;AAYACAAAACEAOP0h/9YAAACUAQAACwAAAAAAAAAAAAAAAAAvAQAAX3JlbHMvLnJlbHNQSwECLQAU&#10;AAYACAAAACEAOPGp9x8CAAA9BAAADgAAAAAAAAAAAAAAAAAuAgAAZHJzL2Uyb0RvYy54bWxQSwEC&#10;LQAUAAYACAAAACEAdFcgqtwAAAAHAQAADwAAAAAAAAAAAAAAAAB5BAAAZHJzL2Rvd25yZXYueG1s&#10;UEsFBgAAAAAEAAQA8wAAAIIFAAAAAA==&#10;"/>
            </w:pict>
          </mc:Fallback>
        </mc:AlternateContent>
      </w:r>
      <w:r w:rsidR="000B57C5" w:rsidRPr="00D2132B">
        <w:rPr>
          <w:rFonts w:ascii="Garamond" w:hAnsi="Garamond" w:cs="Verdana"/>
          <w:sz w:val="24"/>
          <w:szCs w:val="24"/>
        </w:rPr>
        <w:t xml:space="preserve">che nei confronti dell’impresa non è stata applicata la sanzione </w:t>
      </w:r>
      <w:proofErr w:type="spellStart"/>
      <w:r w:rsidR="000B57C5" w:rsidRPr="00D2132B">
        <w:rPr>
          <w:rFonts w:ascii="Garamond" w:hAnsi="Garamond" w:cs="Verdana"/>
          <w:sz w:val="24"/>
          <w:szCs w:val="24"/>
        </w:rPr>
        <w:t>interdittiva</w:t>
      </w:r>
      <w:proofErr w:type="spellEnd"/>
      <w:r w:rsidR="000B57C5" w:rsidRPr="00D2132B">
        <w:rPr>
          <w:rFonts w:ascii="Garamond" w:hAnsi="Garamond" w:cs="Verdana"/>
          <w:sz w:val="24"/>
          <w:szCs w:val="24"/>
        </w:rPr>
        <w:t xml:space="preserve"> di cui all’art. 9, comma 2, </w:t>
      </w:r>
      <w:proofErr w:type="spellStart"/>
      <w:r w:rsidR="000B57C5" w:rsidRPr="00D2132B">
        <w:rPr>
          <w:rFonts w:ascii="Garamond" w:hAnsi="Garamond" w:cs="Verdana"/>
          <w:sz w:val="24"/>
          <w:szCs w:val="24"/>
        </w:rPr>
        <w:t>lett</w:t>
      </w:r>
      <w:proofErr w:type="spellEnd"/>
      <w:r w:rsidR="000B57C5" w:rsidRPr="00D2132B">
        <w:rPr>
          <w:rFonts w:ascii="Garamond" w:hAnsi="Garamond" w:cs="Verdana"/>
          <w:sz w:val="24"/>
          <w:szCs w:val="24"/>
        </w:rPr>
        <w:t xml:space="preserve">. c), del Decreto Legislativo 8 giugno 2001, n. 231 o altra sanzione che comporti il divieto di contrarre con la pubblica amministrazione, compresi i provvedimenti </w:t>
      </w:r>
      <w:proofErr w:type="spellStart"/>
      <w:r w:rsidR="000B57C5" w:rsidRPr="00D2132B">
        <w:rPr>
          <w:rFonts w:ascii="Garamond" w:hAnsi="Garamond" w:cs="Verdana"/>
          <w:sz w:val="24"/>
          <w:szCs w:val="24"/>
        </w:rPr>
        <w:t>interdittivi</w:t>
      </w:r>
      <w:proofErr w:type="spellEnd"/>
      <w:r w:rsidR="000B57C5" w:rsidRPr="00D2132B">
        <w:rPr>
          <w:rFonts w:ascii="Garamond" w:hAnsi="Garamond" w:cs="Verdana"/>
          <w:sz w:val="24"/>
          <w:szCs w:val="24"/>
        </w:rPr>
        <w:t xml:space="preserve"> di cui di cui all'articolo14 del decreto legislativo 9 aprile 2008, n. 8;</w:t>
      </w:r>
    </w:p>
    <w:p w:rsidR="00111BC6" w:rsidRPr="00D2132B" w:rsidRDefault="00111BC6" w:rsidP="00111BC6">
      <w:pPr>
        <w:ind w:firstLine="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111BC6" w:rsidRDefault="0022712E" w:rsidP="00111BC6">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14560" behindDoc="0" locked="0" layoutInCell="1" allowOverlap="1">
                <wp:simplePos x="0" y="0"/>
                <wp:positionH relativeFrom="column">
                  <wp:posOffset>-46355</wp:posOffset>
                </wp:positionH>
                <wp:positionV relativeFrom="paragraph">
                  <wp:posOffset>78105</wp:posOffset>
                </wp:positionV>
                <wp:extent cx="161925" cy="152400"/>
                <wp:effectExtent l="12700" t="6985" r="6350" b="12065"/>
                <wp:wrapNone/>
                <wp:docPr id="3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2A5777" id="Rectangle 65" o:spid="_x0000_s1026" style="position:absolute;margin-left:-3.65pt;margin-top:6.15pt;width:12.75pt;height: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v5HwIAAD0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LksaKn&#10;Gn0k1YRtjWKLeRRocL6kuAd3jzFF7+5AfvHMwqajMHWDCEOnRE20ihif/fQgGp6est3wDmqCF/sA&#10;Satjg30EJBXYMZXk8VwSdQxM0mWxKJbTOWeSXMV8OstTyTJRPj126MMbBT2Lh4ojcU/g4nDnQyQj&#10;yqeQRB6MrrfamGRgu9sYZAdB3bFNK/GnHC/DjGVDxZdz4vF3iDytP0H0OlCbG91X/OocJMqo2mtb&#10;pyYMQpvxTJSNPckYlRsrsIP6kVREGHuYZo4OHeA3zgbq34r7r3uBijPz1lIllsVsFhs+GbP5qykZ&#10;eOnZXXqElQRV8cDZeNyEcUj2DnXb0U9Fyt3CDVWv0UnZWNmR1Yks9WgS/DRPcQgu7RT1Y+rX3wEA&#10;AP//AwBQSwMEFAAGAAgAAAAhAHRXIKrcAAAABwEAAA8AAABkcnMvZG93bnJldi54bWxMjkFPg0AQ&#10;he8m/ofNmHhrFyGpLWVpjKYmHlt68TbACCg7S9ilRX+905OeXua9lzdftpttr840+s6xgYdlBIq4&#10;cnXHjYFTsV+sQfmAXGPvmAx8k4ddfnuTYVq7Cx/ofAyNkhH2KRpoQxhSrX3VkkW/dAOxZB9utBjk&#10;HBtdj3iRcdvrOIpW2mLH8qHFgZ5bqr6OkzVQdvEJfw7Fa2Q3+yS8zcXn9P5izP3d/LQFFWgOf2W4&#10;4gs65MJUuolrr3oDi8dEmuLHotd8HYMqDSSrBHSe6f/8+S8AAAD//wMAUEsBAi0AFAAGAAgAAAAh&#10;ALaDOJL+AAAA4QEAABMAAAAAAAAAAAAAAAAAAAAAAFtDb250ZW50X1R5cGVzXS54bWxQSwECLQAU&#10;AAYACAAAACEAOP0h/9YAAACUAQAACwAAAAAAAAAAAAAAAAAvAQAAX3JlbHMvLnJlbHNQSwECLQAU&#10;AAYACAAAACEAMcEb+R8CAAA9BAAADgAAAAAAAAAAAAAAAAAuAgAAZHJzL2Uyb0RvYy54bWxQSwEC&#10;LQAUAAYACAAAACEAdFcgqtwAAAAHAQAADwAAAAAAAAAAAAAAAAB5BAAAZHJzL2Rvd25yZXYueG1s&#10;UEsFBgAAAAAEAAQA8wAAAIIFAAAAAA==&#10;"/>
            </w:pict>
          </mc:Fallback>
        </mc:AlternateContent>
      </w:r>
      <w:r w:rsidR="00111BC6" w:rsidRPr="00FE22F0">
        <w:rPr>
          <w:rFonts w:ascii="Garamond" w:hAnsi="Garamond" w:cs="Verdana"/>
          <w:sz w:val="24"/>
          <w:szCs w:val="24"/>
        </w:rPr>
        <w:t xml:space="preserve">risulta </w:t>
      </w:r>
      <w:r w:rsidR="00111BC6">
        <w:rPr>
          <w:rFonts w:ascii="Garamond" w:hAnsi="Garamond" w:cs="Verdana"/>
          <w:sz w:val="24"/>
          <w:szCs w:val="24"/>
        </w:rPr>
        <w:t>essere in una delle</w:t>
      </w:r>
      <w:r w:rsidR="00111BC6" w:rsidRPr="00FE22F0">
        <w:rPr>
          <w:rFonts w:ascii="Garamond" w:hAnsi="Garamond" w:cs="Verdana"/>
          <w:sz w:val="24"/>
          <w:szCs w:val="24"/>
        </w:rPr>
        <w:t xml:space="preserve"> situazioni di cui </w:t>
      </w:r>
      <w:r w:rsidR="00111BC6">
        <w:rPr>
          <w:rFonts w:ascii="Garamond" w:hAnsi="Garamond" w:cs="Verdana"/>
          <w:sz w:val="24"/>
          <w:szCs w:val="24"/>
        </w:rPr>
        <w:t xml:space="preserve">all’art. 80, comma 5, </w:t>
      </w:r>
      <w:proofErr w:type="spellStart"/>
      <w:r w:rsidR="00111BC6">
        <w:rPr>
          <w:rFonts w:ascii="Garamond" w:hAnsi="Garamond" w:cs="Verdana"/>
          <w:sz w:val="24"/>
          <w:szCs w:val="24"/>
        </w:rPr>
        <w:t>lett</w:t>
      </w:r>
      <w:proofErr w:type="spellEnd"/>
      <w:r w:rsidR="00111BC6">
        <w:rPr>
          <w:rFonts w:ascii="Garamond" w:hAnsi="Garamond" w:cs="Verdana"/>
          <w:sz w:val="24"/>
          <w:szCs w:val="24"/>
        </w:rPr>
        <w:t xml:space="preserve">. f) del D. </w:t>
      </w:r>
      <w:proofErr w:type="spellStart"/>
      <w:r w:rsidR="00111BC6">
        <w:rPr>
          <w:rFonts w:ascii="Garamond" w:hAnsi="Garamond" w:cs="Verdana"/>
          <w:sz w:val="24"/>
          <w:szCs w:val="24"/>
        </w:rPr>
        <w:t>Lgs</w:t>
      </w:r>
      <w:proofErr w:type="spellEnd"/>
      <w:r w:rsidR="00111BC6">
        <w:rPr>
          <w:rFonts w:ascii="Garamond" w:hAnsi="Garamond" w:cs="Verdana"/>
          <w:sz w:val="24"/>
          <w:szCs w:val="24"/>
        </w:rPr>
        <w:t>. 50/2016</w:t>
      </w:r>
      <w:r w:rsidR="00111BC6" w:rsidRPr="00FE22F0">
        <w:rPr>
          <w:rFonts w:ascii="Garamond" w:hAnsi="Garamond" w:cs="Verdana"/>
          <w:sz w:val="24"/>
          <w:szCs w:val="24"/>
        </w:rPr>
        <w:t>, ma può comunque essere ammesso alla gara per quanto meglio</w:t>
      </w:r>
      <w:r w:rsidR="00111BC6">
        <w:rPr>
          <w:rFonts w:ascii="Garamond" w:hAnsi="Garamond" w:cs="Verdana"/>
          <w:sz w:val="24"/>
          <w:szCs w:val="24"/>
        </w:rPr>
        <w:t xml:space="preserve"> </w:t>
      </w:r>
      <w:r w:rsidR="00111BC6" w:rsidRPr="00FE22F0">
        <w:rPr>
          <w:rFonts w:ascii="Garamond" w:hAnsi="Garamond" w:cs="Verdana"/>
          <w:sz w:val="24"/>
          <w:szCs w:val="24"/>
        </w:rPr>
        <w:t>esplicitato in apposito allegato alla presente dichiarazione</w:t>
      </w:r>
      <w:r w:rsidR="00111BC6">
        <w:rPr>
          <w:rFonts w:ascii="Garamond" w:hAnsi="Garamond" w:cs="Verdana"/>
          <w:sz w:val="24"/>
          <w:szCs w:val="24"/>
        </w:rPr>
        <w:t xml:space="preserve"> (</w:t>
      </w:r>
      <w:r w:rsidR="00111BC6" w:rsidRPr="00FE22F0">
        <w:rPr>
          <w:rFonts w:ascii="Garamond" w:hAnsi="Garamond" w:cs="Verdana"/>
          <w:color w:val="FF0000"/>
          <w:sz w:val="24"/>
          <w:szCs w:val="24"/>
        </w:rPr>
        <w:t>allegare dichiarazione</w:t>
      </w:r>
      <w:r w:rsidR="00111BC6">
        <w:rPr>
          <w:rFonts w:ascii="Garamond" w:hAnsi="Garamond" w:cs="Verdana"/>
          <w:sz w:val="24"/>
          <w:szCs w:val="24"/>
        </w:rPr>
        <w:t>);</w:t>
      </w:r>
    </w:p>
    <w:p w:rsidR="00900D4C" w:rsidRDefault="00900D4C" w:rsidP="00111BC6">
      <w:pPr>
        <w:ind w:left="284"/>
        <w:jc w:val="both"/>
        <w:rPr>
          <w:rFonts w:ascii="Garamond" w:hAnsi="Garamond" w:cs="Verdana"/>
          <w:sz w:val="24"/>
          <w:szCs w:val="24"/>
        </w:rPr>
      </w:pPr>
    </w:p>
    <w:p w:rsidR="00900D4C" w:rsidRPr="00900D4C" w:rsidRDefault="00900D4C" w:rsidP="00900D4C">
      <w:pPr>
        <w:numPr>
          <w:ilvl w:val="0"/>
          <w:numId w:val="15"/>
        </w:numPr>
        <w:ind w:left="284" w:hanging="284"/>
        <w:jc w:val="both"/>
        <w:rPr>
          <w:rFonts w:ascii="Garamond" w:hAnsi="Garamond" w:cs="Verdana"/>
          <w:sz w:val="24"/>
          <w:szCs w:val="24"/>
          <w:lang w:val="en-US"/>
        </w:rPr>
      </w:pPr>
      <w:r w:rsidRPr="00900D4C">
        <w:rPr>
          <w:rFonts w:ascii="Garamond" w:hAnsi="Garamond" w:cs="Verdana"/>
          <w:sz w:val="24"/>
          <w:szCs w:val="24"/>
          <w:lang w:val="en-US"/>
        </w:rPr>
        <w:t>(</w:t>
      </w:r>
      <w:r w:rsidRPr="00900D4C">
        <w:rPr>
          <w:rFonts w:ascii="Garamond" w:hAnsi="Garamond" w:cs="Verdana"/>
          <w:b/>
          <w:sz w:val="24"/>
          <w:szCs w:val="24"/>
          <w:u w:val="single"/>
          <w:lang w:val="en-US"/>
        </w:rPr>
        <w:t xml:space="preserve">art. 80, comma 5, </w:t>
      </w:r>
      <w:proofErr w:type="spellStart"/>
      <w:r w:rsidRPr="00900D4C">
        <w:rPr>
          <w:rFonts w:ascii="Garamond" w:hAnsi="Garamond" w:cs="Verdana"/>
          <w:b/>
          <w:sz w:val="24"/>
          <w:szCs w:val="24"/>
          <w:u w:val="single"/>
          <w:lang w:val="en-US"/>
        </w:rPr>
        <w:t>lett</w:t>
      </w:r>
      <w:proofErr w:type="spellEnd"/>
      <w:r w:rsidRPr="00900D4C">
        <w:rPr>
          <w:rFonts w:ascii="Garamond" w:hAnsi="Garamond" w:cs="Verdana"/>
          <w:b/>
          <w:sz w:val="24"/>
          <w:szCs w:val="24"/>
          <w:u w:val="single"/>
          <w:lang w:val="en-US"/>
        </w:rPr>
        <w:t xml:space="preserve">. f </w:t>
      </w:r>
      <w:proofErr w:type="spellStart"/>
      <w:r w:rsidRPr="00900D4C">
        <w:rPr>
          <w:rFonts w:ascii="Garamond" w:hAnsi="Garamond" w:cs="Verdana"/>
          <w:b/>
          <w:sz w:val="24"/>
          <w:szCs w:val="24"/>
          <w:u w:val="single"/>
          <w:lang w:val="en-US"/>
        </w:rPr>
        <w:t>bis</w:t>
      </w:r>
      <w:proofErr w:type="spellEnd"/>
      <w:r w:rsidRPr="00900D4C">
        <w:rPr>
          <w:rFonts w:ascii="Garamond" w:hAnsi="Garamond" w:cs="Verdana"/>
          <w:sz w:val="24"/>
          <w:szCs w:val="24"/>
          <w:lang w:val="en-US"/>
        </w:rPr>
        <w:t>)</w:t>
      </w:r>
    </w:p>
    <w:p w:rsidR="00900D4C" w:rsidRDefault="0022712E" w:rsidP="00900D4C">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22752" behindDoc="0" locked="0" layoutInCell="1" allowOverlap="1">
                <wp:simplePos x="0" y="0"/>
                <wp:positionH relativeFrom="column">
                  <wp:posOffset>-46355</wp:posOffset>
                </wp:positionH>
                <wp:positionV relativeFrom="paragraph">
                  <wp:posOffset>78105</wp:posOffset>
                </wp:positionV>
                <wp:extent cx="161925" cy="152400"/>
                <wp:effectExtent l="12700" t="6985" r="6350" b="12065"/>
                <wp:wrapNone/>
                <wp:docPr id="2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37A38A0" id="Rectangle 70" o:spid="_x0000_s1026" style="position:absolute;margin-left:-3.65pt;margin-top:6.15pt;width:12.7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Q0HgIAAD0EAAAOAAAAZHJzL2Uyb0RvYy54bWysU9tu2zAMfR+wfxD0vviCpG2MOEWRLsOA&#10;bi3W7QMYWbaFyZJGKXG6rx+lpGl2wR6G6UEQRero8JBcXO8HzXYSvbKm5sUk50waYRtlupp/+bx+&#10;c8WZD2Aa0NbImj9Jz6+Xr18tRlfJ0vZWNxIZgRhfja7mfQiuyjIvejmAn1gnDTlbiwMEMrHLGoSR&#10;0AedlXl+kY0WG4dWSO/p9vbg5MuE37ZShPu29TIwXXPiFtKOad/EPVsuoOoQXK/EkQb8A4sBlKFP&#10;T1C3EIBtUf0GNSiB1ts2TIQdMtu2SsiUA2VT5L9k89iDkykXEse7k0z+/8GKj7sHZKqpeTnnzMBA&#10;NfpEqoHptGSXSaDR+YriHt0DxhS9u7Piq2fGrnoKkzeIduwlNESriIJmPz2IhqenbDN+sA3BwzbY&#10;pNW+xSECkgpsn0rydCqJ3Acm6LK4KObljDNBrmJWTvPEKIPq+bFDH95JO7B4qDkS9wQOuzsfIhmo&#10;nkMSeatVs1ZaJwO7zUoj2wF1xzqtxJ9yPA/Tho01n8+Ix98h8rT+BDGoQG2u1VDzq1MQVFG1t6ZJ&#10;TRhA6cOZKGtzlDEqF5vZVxvbPJGKaA89TDNHh97id85G6t+a+29bQMmZfm+oEvNiOo0Nn4zp7LIk&#10;A889m3MPGEFQNQ+cHY6rcBiSrUPV9fRTkXI39oaq16qk7AurI1nq0ST4cZ7iEJzbKepl6pc/AAAA&#10;//8DAFBLAwQUAAYACAAAACEAdFcgqtwAAAAHAQAADwAAAGRycy9kb3ducmV2LnhtbEyOQU+DQBCF&#10;7yb+h82YeGsXIaktZWmMpiYeW3rxNsAIKDtL2KVFf73Tk55e5r2XN1+2m22vzjT6zrGBh2UEirhy&#10;dceNgVOxX6xB+YBcY++YDHyTh11+e5NhWrsLH+h8DI2SEfYpGmhDGFKtfdWSRb90A7FkH260GOQc&#10;G12PeJFx2+s4ilbaYsfyocWBnluqvo6TNVB28Ql/DsVrZDf7JLzNxef0/mLM/d38tAUVaA5/Zbji&#10;CzrkwlS6iWuvegOLx0Sa4sei13wdgyoNJKsEdJ7p//z5LwAAAP//AwBQSwECLQAUAAYACAAAACEA&#10;toM4kv4AAADhAQAAEwAAAAAAAAAAAAAAAAAAAAAAW0NvbnRlbnRfVHlwZXNdLnhtbFBLAQItABQA&#10;BgAIAAAAIQA4/SH/1gAAAJQBAAALAAAAAAAAAAAAAAAAAC8BAABfcmVscy8ucmVsc1BLAQItABQA&#10;BgAIAAAAIQDcRlQ0HgIAAD0EAAAOAAAAAAAAAAAAAAAAAC4CAABkcnMvZTJvRG9jLnhtbFBLAQIt&#10;ABQABgAIAAAAIQB0VyCq3AAAAAcBAAAPAAAAAAAAAAAAAAAAAHgEAABkcnMvZG93bnJldi54bWxQ&#10;SwUGAAAAAAQABADzAAAAgQUAAAAA&#10;"/>
            </w:pict>
          </mc:Fallback>
        </mc:AlternateContent>
      </w:r>
      <w:r w:rsidR="0042036A">
        <w:rPr>
          <w:rFonts w:ascii="Garamond" w:hAnsi="Garamond" w:cs="Verdana"/>
          <w:sz w:val="24"/>
          <w:szCs w:val="24"/>
        </w:rPr>
        <w:t xml:space="preserve">che ai fini della partecipazione alla presente procedura di </w:t>
      </w:r>
      <w:r w:rsidR="0042036A" w:rsidRPr="00900D4C">
        <w:rPr>
          <w:rFonts w:ascii="Garamond" w:hAnsi="Garamond" w:cs="Verdana"/>
          <w:sz w:val="24"/>
          <w:szCs w:val="24"/>
        </w:rPr>
        <w:t>gara</w:t>
      </w:r>
      <w:r w:rsidR="0042036A">
        <w:rPr>
          <w:rFonts w:ascii="Garamond" w:hAnsi="Garamond" w:cs="Verdana"/>
          <w:sz w:val="24"/>
          <w:szCs w:val="24"/>
        </w:rPr>
        <w:t xml:space="preserve"> </w:t>
      </w:r>
      <w:r w:rsidR="00667D9E">
        <w:rPr>
          <w:rFonts w:ascii="Garamond" w:hAnsi="Garamond" w:cs="Verdana"/>
          <w:sz w:val="24"/>
          <w:szCs w:val="24"/>
        </w:rPr>
        <w:t>non</w:t>
      </w:r>
      <w:r w:rsidR="0042036A">
        <w:rPr>
          <w:rFonts w:ascii="Garamond" w:hAnsi="Garamond" w:cs="Verdana"/>
          <w:sz w:val="24"/>
          <w:szCs w:val="24"/>
        </w:rPr>
        <w:t xml:space="preserve"> è stata presentata</w:t>
      </w:r>
      <w:r w:rsidR="00667D9E">
        <w:rPr>
          <w:rFonts w:ascii="Garamond" w:hAnsi="Garamond" w:cs="Verdana"/>
          <w:sz w:val="24"/>
          <w:szCs w:val="24"/>
        </w:rPr>
        <w:t xml:space="preserve"> </w:t>
      </w:r>
      <w:r w:rsidR="00900D4C">
        <w:rPr>
          <w:rFonts w:ascii="Garamond" w:hAnsi="Garamond" w:cs="Verdana"/>
          <w:sz w:val="24"/>
          <w:szCs w:val="24"/>
        </w:rPr>
        <w:t>documentazione e</w:t>
      </w:r>
      <w:r w:rsidR="0042036A">
        <w:rPr>
          <w:rFonts w:ascii="Garamond" w:hAnsi="Garamond" w:cs="Verdana"/>
          <w:sz w:val="24"/>
          <w:szCs w:val="24"/>
        </w:rPr>
        <w:t>/o</w:t>
      </w:r>
      <w:r w:rsidR="00900D4C">
        <w:rPr>
          <w:rFonts w:ascii="Garamond" w:hAnsi="Garamond" w:cs="Verdana"/>
          <w:sz w:val="24"/>
          <w:szCs w:val="24"/>
        </w:rPr>
        <w:t xml:space="preserve"> dichiarazioni </w:t>
      </w:r>
      <w:r w:rsidR="00667D9E">
        <w:rPr>
          <w:rFonts w:ascii="Garamond" w:hAnsi="Garamond" w:cs="Verdana"/>
          <w:sz w:val="24"/>
          <w:szCs w:val="24"/>
        </w:rPr>
        <w:t>non veritiere</w:t>
      </w:r>
      <w:r w:rsidR="00900D4C" w:rsidRPr="00D2132B">
        <w:rPr>
          <w:rFonts w:ascii="Garamond" w:hAnsi="Garamond" w:cs="Verdana"/>
          <w:sz w:val="24"/>
          <w:szCs w:val="24"/>
        </w:rPr>
        <w:t>;</w:t>
      </w:r>
    </w:p>
    <w:p w:rsidR="00900D4C" w:rsidRDefault="00900D4C" w:rsidP="00900D4C">
      <w:pPr>
        <w:ind w:left="284"/>
        <w:jc w:val="both"/>
        <w:rPr>
          <w:rFonts w:ascii="Garamond" w:hAnsi="Garamond" w:cs="Verdana"/>
          <w:sz w:val="24"/>
          <w:szCs w:val="24"/>
        </w:rPr>
      </w:pPr>
    </w:p>
    <w:p w:rsidR="00900D4C" w:rsidRDefault="00900D4C" w:rsidP="00900D4C">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 xml:space="preserve">art. 80, comma 5, </w:t>
      </w:r>
      <w:proofErr w:type="spellStart"/>
      <w:r w:rsidRPr="00D2132B">
        <w:rPr>
          <w:rFonts w:ascii="Garamond" w:hAnsi="Garamond" w:cs="Verdana"/>
          <w:b/>
          <w:sz w:val="24"/>
          <w:szCs w:val="24"/>
          <w:u w:val="single"/>
        </w:rPr>
        <w:t>lett</w:t>
      </w:r>
      <w:proofErr w:type="spellEnd"/>
      <w:r w:rsidRPr="00D2132B">
        <w:rPr>
          <w:rFonts w:ascii="Garamond" w:hAnsi="Garamond" w:cs="Verdana"/>
          <w:b/>
          <w:sz w:val="24"/>
          <w:szCs w:val="24"/>
          <w:u w:val="single"/>
        </w:rPr>
        <w:t>. f</w:t>
      </w:r>
      <w:r>
        <w:rPr>
          <w:rFonts w:ascii="Garamond" w:hAnsi="Garamond" w:cs="Verdana"/>
          <w:b/>
          <w:sz w:val="24"/>
          <w:szCs w:val="24"/>
          <w:u w:val="single"/>
        </w:rPr>
        <w:t xml:space="preserve"> ter</w:t>
      </w:r>
      <w:r>
        <w:rPr>
          <w:rFonts w:ascii="Garamond" w:hAnsi="Garamond" w:cs="Verdana"/>
          <w:sz w:val="24"/>
          <w:szCs w:val="24"/>
        </w:rPr>
        <w:t xml:space="preserve">) </w:t>
      </w:r>
      <w:r w:rsidRPr="00D2132B">
        <w:rPr>
          <w:rFonts w:ascii="Garamond" w:hAnsi="Garamond" w:cs="Verdana"/>
          <w:sz w:val="24"/>
          <w:szCs w:val="24"/>
        </w:rPr>
        <w:t>(</w:t>
      </w:r>
      <w:r w:rsidRPr="00D2132B">
        <w:rPr>
          <w:rFonts w:ascii="Garamond" w:hAnsi="Garamond" w:cs="Verdana"/>
          <w:color w:val="FF0000"/>
          <w:sz w:val="24"/>
          <w:szCs w:val="24"/>
        </w:rPr>
        <w:t>barrare la casella che interessa</w:t>
      </w:r>
      <w:r w:rsidRPr="00D2132B">
        <w:rPr>
          <w:rFonts w:ascii="Garamond" w:hAnsi="Garamond" w:cs="Verdana"/>
          <w:sz w:val="24"/>
          <w:szCs w:val="24"/>
        </w:rPr>
        <w:t>)</w:t>
      </w:r>
    </w:p>
    <w:p w:rsidR="00900D4C" w:rsidRDefault="0022712E" w:rsidP="00900D4C">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24800" behindDoc="0" locked="0" layoutInCell="1" allowOverlap="1">
                <wp:simplePos x="0" y="0"/>
                <wp:positionH relativeFrom="column">
                  <wp:posOffset>-46355</wp:posOffset>
                </wp:positionH>
                <wp:positionV relativeFrom="paragraph">
                  <wp:posOffset>78105</wp:posOffset>
                </wp:positionV>
                <wp:extent cx="161925" cy="152400"/>
                <wp:effectExtent l="12700" t="6985" r="6350" b="12065"/>
                <wp:wrapNone/>
                <wp:docPr id="2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6C2318" id="Rectangle 72" o:spid="_x0000_s1026" style="position:absolute;margin-left:-3.65pt;margin-top:6.15pt;width:12.7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JHw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KRKWdFT&#10;jT6SasJujWLXZRRocL6iuCf3iDFF7x5AfvHMwqqjMHWHCEOnREO0ihif/fQgGp6ess3wDhqCF7sA&#10;SatDi30EJBXYIZXkeC6JOgQm6bK4KubljDNJrmJWTvNUskxUz48d+vBGQc/ioeZI3BO42D/4EMmI&#10;6jkkkQejm7U2Jhm43awMsr2g7linlfhTjpdhxrKh5vMZ8fg7RJ7WnyB6HajNje5rfnMOElVU7bVt&#10;UhMGoc14JsrGnmSMyo0V2EBzJBURxh6mmaNDB/iNs4H6t+b+606g4sy8tVSJeTGdxoZPxnR2XZKB&#10;l57NpUdYSVA1D5yNx1UYh2TnUG87+qlIuVu4o+q1OikbKzuyOpGlHk2Cn+YpDsGlnaJ+TP3yOwAA&#10;AP//AwBQSwMEFAAGAAgAAAAhAHRXIKrcAAAABwEAAA8AAABkcnMvZG93bnJldi54bWxMjkFPg0AQ&#10;he8m/ofNmHhrFyGpLWVpjKYmHlt68TbACCg7S9ilRX+905OeXua9lzdftpttr840+s6xgYdlBIq4&#10;cnXHjYFTsV+sQfmAXGPvmAx8k4ddfnuTYVq7Cx/ofAyNkhH2KRpoQxhSrX3VkkW/dAOxZB9utBjk&#10;HBtdj3iRcdvrOIpW2mLH8qHFgZ5bqr6OkzVQdvEJfw7Fa2Q3+yS8zcXn9P5izP3d/LQFFWgOf2W4&#10;4gs65MJUuolrr3oDi8dEmuLHotd8HYMqDSSrBHSe6f/8+S8AAAD//wMAUEsBAi0AFAAGAAgAAAAh&#10;ALaDOJL+AAAA4QEAABMAAAAAAAAAAAAAAAAAAAAAAFtDb250ZW50X1R5cGVzXS54bWxQSwECLQAU&#10;AAYACAAAACEAOP0h/9YAAACUAQAACwAAAAAAAAAAAAAAAAAvAQAAX3JlbHMvLnJlbHNQSwECLQAU&#10;AAYACAAAACEAm/kJCR8CAAA9BAAADgAAAAAAAAAAAAAAAAAuAgAAZHJzL2Uyb0RvYy54bWxQSwEC&#10;LQAUAAYACAAAACEAdFcgqtwAAAAHAQAADwAAAAAAAAAAAAAAAAB5BAAAZHJzL2Rvd25yZXYueG1s&#10;UEsFBgAAAAAEAAQA8wAAAIIFAAAAAA==&#10;"/>
            </w:pict>
          </mc:Fallback>
        </mc:AlternateContent>
      </w:r>
      <w:r w:rsidR="00900D4C" w:rsidRPr="00D2132B">
        <w:rPr>
          <w:rFonts w:ascii="Garamond" w:hAnsi="Garamond" w:cs="Verdana"/>
          <w:sz w:val="24"/>
          <w:szCs w:val="24"/>
        </w:rPr>
        <w:t xml:space="preserve">che </w:t>
      </w:r>
      <w:r w:rsidR="00667D9E" w:rsidRPr="00900D4C">
        <w:rPr>
          <w:rFonts w:ascii="Garamond" w:hAnsi="Garamond" w:cs="Verdana"/>
          <w:sz w:val="24"/>
          <w:szCs w:val="24"/>
        </w:rPr>
        <w:t>nel casellario</w:t>
      </w:r>
      <w:r w:rsidR="00667D9E">
        <w:rPr>
          <w:rFonts w:ascii="Garamond" w:hAnsi="Garamond" w:cs="Verdana"/>
          <w:sz w:val="24"/>
          <w:szCs w:val="24"/>
        </w:rPr>
        <w:t xml:space="preserve"> informatico tenuto </w:t>
      </w:r>
      <w:r w:rsidR="00667D9E" w:rsidRPr="00900D4C">
        <w:rPr>
          <w:rFonts w:ascii="Garamond" w:hAnsi="Garamond" w:cs="Verdana"/>
          <w:sz w:val="24"/>
          <w:szCs w:val="24"/>
        </w:rPr>
        <w:t>dall'Osservatorio  dell'</w:t>
      </w:r>
      <w:proofErr w:type="spellStart"/>
      <w:r w:rsidR="00667D9E" w:rsidRPr="00900D4C">
        <w:rPr>
          <w:rFonts w:ascii="Garamond" w:hAnsi="Garamond" w:cs="Verdana"/>
          <w:sz w:val="24"/>
          <w:szCs w:val="24"/>
        </w:rPr>
        <w:t>A</w:t>
      </w:r>
      <w:r w:rsidR="00667D9E">
        <w:rPr>
          <w:rFonts w:ascii="Garamond" w:hAnsi="Garamond" w:cs="Verdana"/>
          <w:sz w:val="24"/>
          <w:szCs w:val="24"/>
        </w:rPr>
        <w:t>.</w:t>
      </w:r>
      <w:r w:rsidR="00667D9E" w:rsidRPr="00900D4C">
        <w:rPr>
          <w:rFonts w:ascii="Garamond" w:hAnsi="Garamond" w:cs="Verdana"/>
          <w:sz w:val="24"/>
          <w:szCs w:val="24"/>
        </w:rPr>
        <w:t>N</w:t>
      </w:r>
      <w:r w:rsidR="00667D9E">
        <w:rPr>
          <w:rFonts w:ascii="Garamond" w:hAnsi="Garamond" w:cs="Verdana"/>
          <w:sz w:val="24"/>
          <w:szCs w:val="24"/>
        </w:rPr>
        <w:t>.</w:t>
      </w:r>
      <w:r w:rsidR="00667D9E" w:rsidRPr="00900D4C">
        <w:rPr>
          <w:rFonts w:ascii="Garamond" w:hAnsi="Garamond" w:cs="Verdana"/>
          <w:sz w:val="24"/>
          <w:szCs w:val="24"/>
        </w:rPr>
        <w:t>A</w:t>
      </w:r>
      <w:r>
        <w:rPr>
          <w:rFonts w:ascii="Garamond" w:hAnsi="Garamond" w:cs="Verdana"/>
          <w:sz w:val="24"/>
          <w:szCs w:val="24"/>
        </w:rPr>
        <w:t>.C</w:t>
      </w:r>
      <w:proofErr w:type="spellEnd"/>
      <w:r>
        <w:rPr>
          <w:rFonts w:ascii="Garamond" w:hAnsi="Garamond" w:cs="Verdana"/>
          <w:sz w:val="24"/>
          <w:szCs w:val="24"/>
        </w:rPr>
        <w:t>.</w:t>
      </w:r>
      <w:r w:rsidR="00667D9E" w:rsidRPr="00900D4C">
        <w:rPr>
          <w:rFonts w:ascii="Garamond" w:hAnsi="Garamond" w:cs="Verdana"/>
          <w:sz w:val="24"/>
          <w:szCs w:val="24"/>
        </w:rPr>
        <w:t xml:space="preserve">  </w:t>
      </w:r>
      <w:r w:rsidR="00900D4C" w:rsidRPr="00D2132B">
        <w:rPr>
          <w:rFonts w:ascii="Garamond" w:hAnsi="Garamond" w:cs="Verdana"/>
          <w:sz w:val="24"/>
          <w:szCs w:val="24"/>
        </w:rPr>
        <w:t xml:space="preserve">nei confronti dell’impresa non è stata </w:t>
      </w:r>
      <w:r w:rsidR="00900D4C">
        <w:rPr>
          <w:rFonts w:ascii="Garamond" w:hAnsi="Garamond" w:cs="Verdana"/>
          <w:sz w:val="24"/>
          <w:szCs w:val="24"/>
        </w:rPr>
        <w:t>iscritta</w:t>
      </w:r>
      <w:r w:rsidR="00667D9E">
        <w:rPr>
          <w:rFonts w:ascii="Garamond" w:hAnsi="Garamond" w:cs="Verdana"/>
          <w:sz w:val="24"/>
          <w:szCs w:val="24"/>
        </w:rPr>
        <w:t xml:space="preserve"> alcuna annotazione </w:t>
      </w:r>
      <w:r w:rsidR="00900D4C" w:rsidRPr="00900D4C">
        <w:rPr>
          <w:rFonts w:ascii="Garamond" w:hAnsi="Garamond" w:cs="Verdana"/>
          <w:sz w:val="24"/>
          <w:szCs w:val="24"/>
        </w:rPr>
        <w:t>per aver</w:t>
      </w:r>
      <w:r w:rsidR="00667D9E">
        <w:rPr>
          <w:rFonts w:ascii="Garamond" w:hAnsi="Garamond" w:cs="Verdana"/>
          <w:sz w:val="24"/>
          <w:szCs w:val="24"/>
        </w:rPr>
        <w:t xml:space="preserve"> </w:t>
      </w:r>
      <w:r w:rsidR="00900D4C" w:rsidRPr="00900D4C">
        <w:rPr>
          <w:rFonts w:ascii="Garamond" w:hAnsi="Garamond" w:cs="Verdana"/>
          <w:sz w:val="24"/>
          <w:szCs w:val="24"/>
        </w:rPr>
        <w:t>presentato false dichiarazioni o falsa documentazione nelle</w:t>
      </w:r>
      <w:r w:rsidR="00667D9E">
        <w:rPr>
          <w:rFonts w:ascii="Garamond" w:hAnsi="Garamond" w:cs="Verdana"/>
          <w:sz w:val="24"/>
          <w:szCs w:val="24"/>
        </w:rPr>
        <w:t xml:space="preserve"> procedure di gara e negli affidamenti di </w:t>
      </w:r>
      <w:r w:rsidR="00900D4C" w:rsidRPr="00900D4C">
        <w:rPr>
          <w:rFonts w:ascii="Garamond" w:hAnsi="Garamond" w:cs="Verdana"/>
          <w:sz w:val="24"/>
          <w:szCs w:val="24"/>
        </w:rPr>
        <w:t>subappalti</w:t>
      </w:r>
      <w:r w:rsidR="00900D4C" w:rsidRPr="00D2132B">
        <w:rPr>
          <w:rFonts w:ascii="Garamond" w:hAnsi="Garamond" w:cs="Verdana"/>
          <w:sz w:val="24"/>
          <w:szCs w:val="24"/>
        </w:rPr>
        <w:t>;</w:t>
      </w:r>
    </w:p>
    <w:p w:rsidR="0042036A" w:rsidRDefault="0042036A" w:rsidP="00900D4C">
      <w:pPr>
        <w:ind w:left="284"/>
        <w:jc w:val="both"/>
        <w:rPr>
          <w:rFonts w:ascii="Garamond" w:hAnsi="Garamond" w:cs="Verdana"/>
          <w:sz w:val="24"/>
          <w:szCs w:val="24"/>
        </w:rPr>
      </w:pPr>
    </w:p>
    <w:p w:rsidR="00900D4C" w:rsidRPr="00D2132B" w:rsidRDefault="00900D4C" w:rsidP="00900D4C">
      <w:pPr>
        <w:ind w:firstLine="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900D4C" w:rsidRDefault="0022712E" w:rsidP="00900D4C">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25824" behindDoc="0" locked="0" layoutInCell="1" allowOverlap="1">
                <wp:simplePos x="0" y="0"/>
                <wp:positionH relativeFrom="column">
                  <wp:posOffset>-46355</wp:posOffset>
                </wp:positionH>
                <wp:positionV relativeFrom="paragraph">
                  <wp:posOffset>78105</wp:posOffset>
                </wp:positionV>
                <wp:extent cx="161925" cy="152400"/>
                <wp:effectExtent l="12700" t="6985" r="6350" b="12065"/>
                <wp:wrapNone/>
                <wp:docPr id="2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61DBCA" id="Rectangle 73" o:spid="_x0000_s1026" style="position:absolute;margin-left:-3.65pt;margin-top:6.15pt;width:12.7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24HwIAAD0EAAAOAAAAZHJzL2Uyb0RvYy54bWysU9tuEzEQfUfiHyy/k72QNM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lnNKDNNY&#10;o0+oGjOdEmT+Ogo0OF9h3KN7gJiid/eWf/XE2HWPYeIWwA69YA3SKmJ89tODaHh8SrbDe9sgPNsF&#10;m7Q6tKAjIKpADqkkx3NJxCEQjpfFVbEoZ5RwdBWzcpqnkmWsen7swIe3wmoSDzUF5J7A2f7eh0iG&#10;Vc8hibxVstlIpZIB3XatgOwZdscmrcQfc7wMU4YMNV3MkMffIfK0/gShZcA2V1LX9PocxKqo2hvT&#10;pCYMTKrxjJSVOckYlRsrsLXNEVUEO/YwzhweegvfKRmwf2vqv+0YCErUO4OVWBTTaWz4ZExn8xIN&#10;uPRsLz3McISqaaBkPK7DOCQ7B7Lr8aci5W7sLVavlUnZWNmR1Yks9mgS/DRPcQgu7RT1Y+pXTwAA&#10;AP//AwBQSwMEFAAGAAgAAAAhAHRXIKrcAAAABwEAAA8AAABkcnMvZG93bnJldi54bWxMjkFPg0AQ&#10;he8m/ofNmHhrFyGpLWVpjKYmHlt68TbACCg7S9ilRX+905OeXua9lzdftpttr840+s6xgYdlBIq4&#10;cnXHjYFTsV+sQfmAXGPvmAx8k4ddfnuTYVq7Cx/ofAyNkhH2KRpoQxhSrX3VkkW/dAOxZB9utBjk&#10;HBtdj3iRcdvrOIpW2mLH8qHFgZ5bqr6OkzVQdvEJfw7Fa2Q3+yS8zcXn9P5izP3d/LQFFWgOf2W4&#10;4gs65MJUuolrr3oDi8dEmuLHotd8HYMqDSSrBHSe6f/8+S8AAAD//wMAUEsBAi0AFAAGAAgAAAAh&#10;ALaDOJL+AAAA4QEAABMAAAAAAAAAAAAAAAAAAAAAAFtDb250ZW50X1R5cGVzXS54bWxQSwECLQAU&#10;AAYACAAAACEAOP0h/9YAAACUAQAACwAAAAAAAAAAAAAAAAAvAQAAX3JlbHMvLnJlbHNQSwECLQAU&#10;AAYACAAAACEAoN6NuB8CAAA9BAAADgAAAAAAAAAAAAAAAAAuAgAAZHJzL2Uyb0RvYy54bWxQSwEC&#10;LQAUAAYACAAAACEAdFcgqtwAAAAHAQAADwAAAAAAAAAAAAAAAAB5BAAAZHJzL2Rvd25yZXYueG1s&#10;UEsFBgAAAAAEAAQA8wAAAIIFAAAAAA==&#10;"/>
            </w:pict>
          </mc:Fallback>
        </mc:AlternateContent>
      </w:r>
      <w:r w:rsidR="00900D4C" w:rsidRPr="00FE22F0">
        <w:rPr>
          <w:rFonts w:ascii="Garamond" w:hAnsi="Garamond" w:cs="Verdana"/>
          <w:sz w:val="24"/>
          <w:szCs w:val="24"/>
        </w:rPr>
        <w:t xml:space="preserve">risulta </w:t>
      </w:r>
      <w:r w:rsidR="00900D4C">
        <w:rPr>
          <w:rFonts w:ascii="Garamond" w:hAnsi="Garamond" w:cs="Verdana"/>
          <w:sz w:val="24"/>
          <w:szCs w:val="24"/>
        </w:rPr>
        <w:t>essere in una delle</w:t>
      </w:r>
      <w:r w:rsidR="00900D4C" w:rsidRPr="00FE22F0">
        <w:rPr>
          <w:rFonts w:ascii="Garamond" w:hAnsi="Garamond" w:cs="Verdana"/>
          <w:sz w:val="24"/>
          <w:szCs w:val="24"/>
        </w:rPr>
        <w:t xml:space="preserve"> situazioni di cui </w:t>
      </w:r>
      <w:r w:rsidR="00900D4C">
        <w:rPr>
          <w:rFonts w:ascii="Garamond" w:hAnsi="Garamond" w:cs="Verdana"/>
          <w:sz w:val="24"/>
          <w:szCs w:val="24"/>
        </w:rPr>
        <w:t xml:space="preserve">all’art. 80, comma 5, </w:t>
      </w:r>
      <w:proofErr w:type="spellStart"/>
      <w:r w:rsidR="00900D4C">
        <w:rPr>
          <w:rFonts w:ascii="Garamond" w:hAnsi="Garamond" w:cs="Verdana"/>
          <w:sz w:val="24"/>
          <w:szCs w:val="24"/>
        </w:rPr>
        <w:t>lett</w:t>
      </w:r>
      <w:proofErr w:type="spellEnd"/>
      <w:r w:rsidR="00900D4C">
        <w:rPr>
          <w:rFonts w:ascii="Garamond" w:hAnsi="Garamond" w:cs="Verdana"/>
          <w:sz w:val="24"/>
          <w:szCs w:val="24"/>
        </w:rPr>
        <w:t>. f</w:t>
      </w:r>
      <w:r w:rsidR="00667D9E">
        <w:rPr>
          <w:rFonts w:ascii="Garamond" w:hAnsi="Garamond" w:cs="Verdana"/>
          <w:sz w:val="24"/>
          <w:szCs w:val="24"/>
        </w:rPr>
        <w:t xml:space="preserve"> ter</w:t>
      </w:r>
      <w:r w:rsidR="00900D4C">
        <w:rPr>
          <w:rFonts w:ascii="Garamond" w:hAnsi="Garamond" w:cs="Verdana"/>
          <w:sz w:val="24"/>
          <w:szCs w:val="24"/>
        </w:rPr>
        <w:t xml:space="preserve">) del D. </w:t>
      </w:r>
      <w:proofErr w:type="spellStart"/>
      <w:r w:rsidR="00900D4C">
        <w:rPr>
          <w:rFonts w:ascii="Garamond" w:hAnsi="Garamond" w:cs="Verdana"/>
          <w:sz w:val="24"/>
          <w:szCs w:val="24"/>
        </w:rPr>
        <w:t>Lgs</w:t>
      </w:r>
      <w:proofErr w:type="spellEnd"/>
      <w:r w:rsidR="00900D4C">
        <w:rPr>
          <w:rFonts w:ascii="Garamond" w:hAnsi="Garamond" w:cs="Verdana"/>
          <w:sz w:val="24"/>
          <w:szCs w:val="24"/>
        </w:rPr>
        <w:t>. 50/2016</w:t>
      </w:r>
      <w:r w:rsidR="00900D4C" w:rsidRPr="00FE22F0">
        <w:rPr>
          <w:rFonts w:ascii="Garamond" w:hAnsi="Garamond" w:cs="Verdana"/>
          <w:sz w:val="24"/>
          <w:szCs w:val="24"/>
        </w:rPr>
        <w:t>, ma può comunque essere ammesso alla gara per quanto meglio</w:t>
      </w:r>
      <w:r w:rsidR="00900D4C">
        <w:rPr>
          <w:rFonts w:ascii="Garamond" w:hAnsi="Garamond" w:cs="Verdana"/>
          <w:sz w:val="24"/>
          <w:szCs w:val="24"/>
        </w:rPr>
        <w:t xml:space="preserve"> </w:t>
      </w:r>
      <w:r w:rsidR="00900D4C" w:rsidRPr="00FE22F0">
        <w:rPr>
          <w:rFonts w:ascii="Garamond" w:hAnsi="Garamond" w:cs="Verdana"/>
          <w:sz w:val="24"/>
          <w:szCs w:val="24"/>
        </w:rPr>
        <w:t>esplicitato in apposito allegato alla presente dichiarazione</w:t>
      </w:r>
      <w:r w:rsidR="00900D4C">
        <w:rPr>
          <w:rFonts w:ascii="Garamond" w:hAnsi="Garamond" w:cs="Verdana"/>
          <w:sz w:val="24"/>
          <w:szCs w:val="24"/>
        </w:rPr>
        <w:t xml:space="preserve"> (</w:t>
      </w:r>
      <w:r w:rsidR="00900D4C" w:rsidRPr="00FE22F0">
        <w:rPr>
          <w:rFonts w:ascii="Garamond" w:hAnsi="Garamond" w:cs="Verdana"/>
          <w:color w:val="FF0000"/>
          <w:sz w:val="24"/>
          <w:szCs w:val="24"/>
        </w:rPr>
        <w:t>allegare dichiarazione</w:t>
      </w:r>
      <w:r w:rsidR="00900D4C">
        <w:rPr>
          <w:rFonts w:ascii="Garamond" w:hAnsi="Garamond" w:cs="Verdana"/>
          <w:sz w:val="24"/>
          <w:szCs w:val="24"/>
        </w:rPr>
        <w:t>);</w:t>
      </w:r>
    </w:p>
    <w:p w:rsidR="000B57C5" w:rsidRPr="00D2132B" w:rsidRDefault="000B57C5" w:rsidP="000B57C5">
      <w:pPr>
        <w:jc w:val="both"/>
        <w:rPr>
          <w:rFonts w:ascii="Garamond" w:hAnsi="Garamond" w:cs="Verdana"/>
          <w:sz w:val="24"/>
          <w:szCs w:val="24"/>
        </w:rPr>
      </w:pPr>
    </w:p>
    <w:p w:rsidR="00111BC6" w:rsidRDefault="000B57C5" w:rsidP="000B57C5">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 xml:space="preserve">art. 80, comma 5, </w:t>
      </w:r>
      <w:proofErr w:type="spellStart"/>
      <w:r w:rsidRPr="00D2132B">
        <w:rPr>
          <w:rFonts w:ascii="Garamond" w:hAnsi="Garamond" w:cs="Verdana"/>
          <w:b/>
          <w:sz w:val="24"/>
          <w:szCs w:val="24"/>
          <w:u w:val="single"/>
        </w:rPr>
        <w:t>lett</w:t>
      </w:r>
      <w:proofErr w:type="spellEnd"/>
      <w:r w:rsidRPr="00D2132B">
        <w:rPr>
          <w:rFonts w:ascii="Garamond" w:hAnsi="Garamond" w:cs="Verdana"/>
          <w:b/>
          <w:sz w:val="24"/>
          <w:szCs w:val="24"/>
          <w:u w:val="single"/>
        </w:rPr>
        <w:t>. g</w:t>
      </w:r>
      <w:r w:rsidR="00111BC6">
        <w:rPr>
          <w:rFonts w:ascii="Garamond" w:hAnsi="Garamond" w:cs="Verdana"/>
          <w:sz w:val="24"/>
          <w:szCs w:val="24"/>
        </w:rPr>
        <w:t xml:space="preserve">) </w:t>
      </w:r>
      <w:r w:rsidR="00111BC6" w:rsidRPr="00D2132B">
        <w:rPr>
          <w:rFonts w:ascii="Garamond" w:hAnsi="Garamond" w:cs="Verdana"/>
          <w:sz w:val="24"/>
          <w:szCs w:val="24"/>
        </w:rPr>
        <w:t>(</w:t>
      </w:r>
      <w:r w:rsidR="00111BC6" w:rsidRPr="00D2132B">
        <w:rPr>
          <w:rFonts w:ascii="Garamond" w:hAnsi="Garamond" w:cs="Verdana"/>
          <w:color w:val="FF0000"/>
          <w:sz w:val="24"/>
          <w:szCs w:val="24"/>
        </w:rPr>
        <w:t>barrare la casella che interessa</w:t>
      </w:r>
      <w:r w:rsidR="00111BC6" w:rsidRPr="00D2132B">
        <w:rPr>
          <w:rFonts w:ascii="Garamond" w:hAnsi="Garamond" w:cs="Verdana"/>
          <w:sz w:val="24"/>
          <w:szCs w:val="24"/>
        </w:rPr>
        <w:t>)</w:t>
      </w:r>
    </w:p>
    <w:p w:rsidR="000B57C5" w:rsidRPr="00D2132B" w:rsidRDefault="0022712E" w:rsidP="00111BC6">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15584" behindDoc="0" locked="0" layoutInCell="1" allowOverlap="1">
                <wp:simplePos x="0" y="0"/>
                <wp:positionH relativeFrom="column">
                  <wp:posOffset>-46355</wp:posOffset>
                </wp:positionH>
                <wp:positionV relativeFrom="paragraph">
                  <wp:posOffset>97155</wp:posOffset>
                </wp:positionV>
                <wp:extent cx="161925" cy="152400"/>
                <wp:effectExtent l="12700" t="6985" r="6350" b="12065"/>
                <wp:wrapNone/>
                <wp:docPr id="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41B4828" id="Rectangle 66" o:spid="_x0000_s1026" style="position:absolute;margin-left:-3.65pt;margin-top:7.65pt;width:12.7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g1HwIAAD0EAAAOAAAAZHJzL2Uyb0RvYy54bWysU9tuEzEQfUfiHyy/k70oCc0qm6pKCUIq&#10;tKLwAY7Xm7XweszYyaZ8PWNvGsJFPCD8YHk84+MzZ2aW18fesINCr8HWvJjknCkrodF2V/PPnzav&#10;rjjzQdhGGLCq5k/K8+vVyxfLwVWqhA5Mo5ARiPXV4GreheCqLPOyU73wE3DKkrMF7EUgE3dZg2Ig&#10;9N5kZZ7PswGwcQhSeU+3t6OTrxJ+2yoZ7tvWq8BMzYlbSDumfRv3bLUU1Q6F67Q80RD/wKIX2tKn&#10;Z6hbEQTbo/4NqtcSwUMbJhL6DNpWS5VyoGyK/JdsHjvhVMqFxPHuLJP/f7Dyw+EBmW5qXs45s6Kn&#10;Gn0k1YTdGcXm8yjQ4HxFcY/uAWOK3t2B/OKZhXVHYeoGEYZOiYZoFTE+++lBNDw9ZdvhPTQEL/YB&#10;klbHFvsISCqwYyrJ07kk6hiYpMtiXizKGWeSXMWsnOapZJmonh879OGtgp7FQ82RuCdwcbjzIZIR&#10;1XNIIg9GNxttTDJwt10bZAdB3bFJK/GnHC/DjGVDzRcz4vF3iDytP0H0OlCbG93X/OocJKqo2hvb&#10;pCYMQpvxTJSNPckYlRsrsIXmiVREGHuYZo4OHeA3zgbq35r7r3uBijPzzlIlFsV0Ghs+GdPZ65IM&#10;vPRsLz3CSoKqeeBsPK7DOCR7h3rX0U9Fyt3CDVWv1UnZWNmR1Yks9WgS/DRPcQgu7RT1Y+pX3wEA&#10;AP//AwBQSwMEFAAGAAgAAAAhADwED4rcAAAABwEAAA8AAABkcnMvZG93bnJldi54bWxMjkFPg0AQ&#10;he8m/ofNmHhrFyFqiyyN0dTEY0sv3gYYAWVnCbu06K93eqqnl3nv5c2XbWbbqyONvnNs4G4ZgSKu&#10;XN1xY+BQbBcrUD4g19g7JgM/5GGTX19lmNbuxDs67kOjZIR9igbaEIZUa1+1ZNEv3UAs2acbLQY5&#10;x0bXI55k3PY6jqIHbbFj+dDiQC8tVd/7yRoou/iAv7viLbLrbRLe5+Jr+ng15vZmfn4CFWgOlzKc&#10;8QUdcmEq3cS1V72BxWMiTfHvRc/5KgZVGkjWCeg80//58z8AAAD//wMAUEsBAi0AFAAGAAgAAAAh&#10;ALaDOJL+AAAA4QEAABMAAAAAAAAAAAAAAAAAAAAAAFtDb250ZW50X1R5cGVzXS54bWxQSwECLQAU&#10;AAYACAAAACEAOP0h/9YAAACUAQAACwAAAAAAAAAAAAAAAAAvAQAAX3JlbHMvLnJlbHNQSwECLQAU&#10;AAYACAAAACEAdnlINR8CAAA9BAAADgAAAAAAAAAAAAAAAAAuAgAAZHJzL2Uyb0RvYy54bWxQSwEC&#10;LQAUAAYACAAAACEAPAQPitwAAAAHAQAADwAAAAAAAAAAAAAAAAB5BAAAZHJzL2Rvd25yZXYueG1s&#10;UEsFBgAAAAAEAAQA8wAAAIIFAAAAAA==&#10;"/>
            </w:pict>
          </mc:Fallback>
        </mc:AlternateContent>
      </w:r>
      <w:r w:rsidR="000B57C5" w:rsidRPr="00D2132B">
        <w:rPr>
          <w:rFonts w:ascii="Garamond" w:hAnsi="Garamond" w:cs="Verdana"/>
          <w:sz w:val="24"/>
          <w:szCs w:val="24"/>
        </w:rPr>
        <w:t>che non risulta essere iscritto nel casellario informatico tenuto dall’Osservatorio dell’</w:t>
      </w:r>
      <w:proofErr w:type="spellStart"/>
      <w:r w:rsidR="000B57C5" w:rsidRPr="00D2132B">
        <w:rPr>
          <w:rFonts w:ascii="Garamond" w:hAnsi="Garamond" w:cs="Verdana"/>
          <w:sz w:val="24"/>
          <w:szCs w:val="24"/>
        </w:rPr>
        <w:t>A</w:t>
      </w:r>
      <w:r w:rsidR="0042036A">
        <w:rPr>
          <w:rFonts w:ascii="Garamond" w:hAnsi="Garamond" w:cs="Verdana"/>
          <w:sz w:val="24"/>
          <w:szCs w:val="24"/>
        </w:rPr>
        <w:t>.</w:t>
      </w:r>
      <w:r w:rsidR="000B57C5" w:rsidRPr="00D2132B">
        <w:rPr>
          <w:rFonts w:ascii="Garamond" w:hAnsi="Garamond" w:cs="Verdana"/>
          <w:sz w:val="24"/>
          <w:szCs w:val="24"/>
        </w:rPr>
        <w:t>N</w:t>
      </w:r>
      <w:r w:rsidR="0042036A">
        <w:rPr>
          <w:rFonts w:ascii="Garamond" w:hAnsi="Garamond" w:cs="Verdana"/>
          <w:sz w:val="24"/>
          <w:szCs w:val="24"/>
        </w:rPr>
        <w:t>.</w:t>
      </w:r>
      <w:r w:rsidR="000B57C5" w:rsidRPr="00D2132B">
        <w:rPr>
          <w:rFonts w:ascii="Garamond" w:hAnsi="Garamond" w:cs="Verdana"/>
          <w:sz w:val="24"/>
          <w:szCs w:val="24"/>
        </w:rPr>
        <w:t>A</w:t>
      </w:r>
      <w:r w:rsidR="0042036A">
        <w:rPr>
          <w:rFonts w:ascii="Garamond" w:hAnsi="Garamond" w:cs="Verdana"/>
          <w:sz w:val="24"/>
          <w:szCs w:val="24"/>
        </w:rPr>
        <w:t>c</w:t>
      </w:r>
      <w:proofErr w:type="spellEnd"/>
      <w:r w:rsidR="000B57C5" w:rsidRPr="00D2132B">
        <w:rPr>
          <w:rFonts w:ascii="Garamond" w:hAnsi="Garamond" w:cs="Verdana"/>
          <w:sz w:val="24"/>
          <w:szCs w:val="24"/>
        </w:rPr>
        <w:t>. per aver presentato false dichiarazioni o falsa documentazione ai fini del rilascio dell’attestazione di qualificazione;</w:t>
      </w:r>
    </w:p>
    <w:p w:rsidR="000B57C5" w:rsidRDefault="000B57C5" w:rsidP="000B57C5">
      <w:pPr>
        <w:jc w:val="both"/>
        <w:rPr>
          <w:rFonts w:ascii="Garamond" w:hAnsi="Garamond" w:cs="Verdana"/>
          <w:sz w:val="24"/>
          <w:szCs w:val="24"/>
        </w:rPr>
      </w:pPr>
    </w:p>
    <w:p w:rsidR="00111BC6" w:rsidRPr="00D2132B" w:rsidRDefault="00111BC6" w:rsidP="00111BC6">
      <w:pPr>
        <w:ind w:firstLine="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111BC6" w:rsidRPr="00D2132B" w:rsidRDefault="0022712E" w:rsidP="00111BC6">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17632" behindDoc="0" locked="0" layoutInCell="1" allowOverlap="1">
                <wp:simplePos x="0" y="0"/>
                <wp:positionH relativeFrom="column">
                  <wp:posOffset>-46355</wp:posOffset>
                </wp:positionH>
                <wp:positionV relativeFrom="paragraph">
                  <wp:posOffset>78105</wp:posOffset>
                </wp:positionV>
                <wp:extent cx="161925" cy="152400"/>
                <wp:effectExtent l="12700" t="6985" r="6350" b="12065"/>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0FD54A" id="Rectangle 67" o:spid="_x0000_s1026" style="position:absolute;margin-left:-3.65pt;margin-top:6.15pt;width:12.7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sEHgIAAD0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d8emcMyt6&#10;qtFHUk3Y1ii2uIoCDc6XFPfoHjCm6N09yC+eWdh0FKZuEWHolKiJVhHjs58eRMPTU7Yb3kFN8GIf&#10;IGl1bLCPgKQCO6aSPJ1Loo6BSbosFsUyMpPkKubTWZ5Klony+bFDH94o6Fk8VByJewIXh3sfIhlR&#10;Pock8mB0vdXGJAPb3cYgOwjqjm1aiT/leBlmLBsqvpwTj79D5Gn9CaLXgdrc6L7i1+cgUUbVXts6&#10;NWEQ2oxnomzsScao3FiBHdRPpCLC2MM0c3ToAL9xNlD/Vtx/3QtUnJm3liqxLGaz2PDJmM2vpmTg&#10;pWd36RFWElTFA2fjcRPGIdk71G1HPxUpdwu3VL1GJ2VjZUdWJ7LUo0nw0zzFIbi0U9SPqV9/BwAA&#10;//8DAFBLAwQUAAYACAAAACEAdFcgqtwAAAAHAQAADwAAAGRycy9kb3ducmV2LnhtbEyOQU+DQBCF&#10;7yb+h82YeGsXIaktZWmMpiYeW3rxNsAIKDtL2KVFf73Tk55e5r2XN1+2m22vzjT6zrGBh2UEirhy&#10;dceNgVOxX6xB+YBcY++YDHyTh11+e5NhWrsLH+h8DI2SEfYpGmhDGFKtfdWSRb90A7FkH260GOQc&#10;G12PeJFx2+s4ilbaYsfyocWBnluqvo6TNVB28Ql/DsVrZDf7JLzNxef0/mLM/d38tAUVaA5/Zbji&#10;CzrkwlS6iWuvegOLx0Sa4sei13wdgyoNJKsEdJ7p//z5LwAAAP//AwBQSwECLQAUAAYACAAAACEA&#10;toM4kv4AAADhAQAAEwAAAAAAAAAAAAAAAAAAAAAAW0NvbnRlbnRfVHlwZXNdLnhtbFBLAQItABQA&#10;BgAIAAAAIQA4/SH/1gAAAJQBAAALAAAAAAAAAAAAAAAAAC8BAABfcmVscy8ucmVsc1BLAQItABQA&#10;BgAIAAAAIQAZIysEHgIAAD0EAAAOAAAAAAAAAAAAAAAAAC4CAABkcnMvZTJvRG9jLnhtbFBLAQIt&#10;ABQABgAIAAAAIQB0VyCq3AAAAAcBAAAPAAAAAAAAAAAAAAAAAHgEAABkcnMvZG93bnJldi54bWxQ&#10;SwUGAAAAAAQABADzAAAAgQUAAAAA&#10;"/>
            </w:pict>
          </mc:Fallback>
        </mc:AlternateContent>
      </w:r>
      <w:r w:rsidR="00111BC6" w:rsidRPr="00FE22F0">
        <w:rPr>
          <w:rFonts w:ascii="Garamond" w:hAnsi="Garamond" w:cs="Verdana"/>
          <w:sz w:val="24"/>
          <w:szCs w:val="24"/>
        </w:rPr>
        <w:t xml:space="preserve">risulta </w:t>
      </w:r>
      <w:r w:rsidR="00111BC6">
        <w:rPr>
          <w:rFonts w:ascii="Garamond" w:hAnsi="Garamond" w:cs="Verdana"/>
          <w:sz w:val="24"/>
          <w:szCs w:val="24"/>
        </w:rPr>
        <w:t>essere in una delle</w:t>
      </w:r>
      <w:r w:rsidR="00111BC6" w:rsidRPr="00FE22F0">
        <w:rPr>
          <w:rFonts w:ascii="Garamond" w:hAnsi="Garamond" w:cs="Verdana"/>
          <w:sz w:val="24"/>
          <w:szCs w:val="24"/>
        </w:rPr>
        <w:t xml:space="preserve"> situazioni di cui </w:t>
      </w:r>
      <w:r w:rsidR="00111BC6">
        <w:rPr>
          <w:rFonts w:ascii="Garamond" w:hAnsi="Garamond" w:cs="Verdana"/>
          <w:sz w:val="24"/>
          <w:szCs w:val="24"/>
        </w:rPr>
        <w:t xml:space="preserve">all’art. 80, comma 5, </w:t>
      </w:r>
      <w:proofErr w:type="spellStart"/>
      <w:r w:rsidR="00111BC6">
        <w:rPr>
          <w:rFonts w:ascii="Garamond" w:hAnsi="Garamond" w:cs="Verdana"/>
          <w:sz w:val="24"/>
          <w:szCs w:val="24"/>
        </w:rPr>
        <w:t>lett</w:t>
      </w:r>
      <w:proofErr w:type="spellEnd"/>
      <w:r w:rsidR="00111BC6">
        <w:rPr>
          <w:rFonts w:ascii="Garamond" w:hAnsi="Garamond" w:cs="Verdana"/>
          <w:sz w:val="24"/>
          <w:szCs w:val="24"/>
        </w:rPr>
        <w:t xml:space="preserve">. g) del D. </w:t>
      </w:r>
      <w:proofErr w:type="spellStart"/>
      <w:r w:rsidR="00111BC6">
        <w:rPr>
          <w:rFonts w:ascii="Garamond" w:hAnsi="Garamond" w:cs="Verdana"/>
          <w:sz w:val="24"/>
          <w:szCs w:val="24"/>
        </w:rPr>
        <w:t>Lgs</w:t>
      </w:r>
      <w:proofErr w:type="spellEnd"/>
      <w:r w:rsidR="00111BC6">
        <w:rPr>
          <w:rFonts w:ascii="Garamond" w:hAnsi="Garamond" w:cs="Verdana"/>
          <w:sz w:val="24"/>
          <w:szCs w:val="24"/>
        </w:rPr>
        <w:t>. 50/2016</w:t>
      </w:r>
      <w:r w:rsidR="00111BC6" w:rsidRPr="00FE22F0">
        <w:rPr>
          <w:rFonts w:ascii="Garamond" w:hAnsi="Garamond" w:cs="Verdana"/>
          <w:sz w:val="24"/>
          <w:szCs w:val="24"/>
        </w:rPr>
        <w:t>, ma può comunque essere ammesso alla gara per quanto meglio</w:t>
      </w:r>
      <w:r w:rsidR="00111BC6">
        <w:rPr>
          <w:rFonts w:ascii="Garamond" w:hAnsi="Garamond" w:cs="Verdana"/>
          <w:sz w:val="24"/>
          <w:szCs w:val="24"/>
        </w:rPr>
        <w:t xml:space="preserve"> </w:t>
      </w:r>
      <w:r w:rsidR="00111BC6" w:rsidRPr="00FE22F0">
        <w:rPr>
          <w:rFonts w:ascii="Garamond" w:hAnsi="Garamond" w:cs="Verdana"/>
          <w:sz w:val="24"/>
          <w:szCs w:val="24"/>
        </w:rPr>
        <w:t>esplicitato in apposito allegato alla presente dichiarazione</w:t>
      </w:r>
      <w:r w:rsidR="00111BC6">
        <w:rPr>
          <w:rFonts w:ascii="Garamond" w:hAnsi="Garamond" w:cs="Verdana"/>
          <w:sz w:val="24"/>
          <w:szCs w:val="24"/>
        </w:rPr>
        <w:t xml:space="preserve"> (</w:t>
      </w:r>
      <w:r w:rsidR="00111BC6" w:rsidRPr="00FE22F0">
        <w:rPr>
          <w:rFonts w:ascii="Garamond" w:hAnsi="Garamond" w:cs="Verdana"/>
          <w:color w:val="FF0000"/>
          <w:sz w:val="24"/>
          <w:szCs w:val="24"/>
        </w:rPr>
        <w:t>allegare dichiarazione</w:t>
      </w:r>
      <w:r w:rsidR="00111BC6">
        <w:rPr>
          <w:rFonts w:ascii="Garamond" w:hAnsi="Garamond" w:cs="Verdana"/>
          <w:sz w:val="24"/>
          <w:szCs w:val="24"/>
        </w:rPr>
        <w:t>);</w:t>
      </w:r>
    </w:p>
    <w:p w:rsidR="00111BC6" w:rsidRPr="00D2132B" w:rsidRDefault="00111BC6" w:rsidP="000B57C5">
      <w:pPr>
        <w:jc w:val="both"/>
        <w:rPr>
          <w:rFonts w:ascii="Garamond" w:hAnsi="Garamond" w:cs="Verdana"/>
          <w:sz w:val="24"/>
          <w:szCs w:val="24"/>
        </w:rPr>
      </w:pPr>
    </w:p>
    <w:p w:rsidR="00111BC6" w:rsidRDefault="000B57C5" w:rsidP="00111BC6">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 xml:space="preserve">art. 80, comma 5, </w:t>
      </w:r>
      <w:proofErr w:type="spellStart"/>
      <w:r w:rsidRPr="00D2132B">
        <w:rPr>
          <w:rFonts w:ascii="Garamond" w:hAnsi="Garamond" w:cs="Verdana"/>
          <w:b/>
          <w:sz w:val="24"/>
          <w:szCs w:val="24"/>
          <w:u w:val="single"/>
        </w:rPr>
        <w:t>lett</w:t>
      </w:r>
      <w:proofErr w:type="spellEnd"/>
      <w:r w:rsidRPr="00D2132B">
        <w:rPr>
          <w:rFonts w:ascii="Garamond" w:hAnsi="Garamond" w:cs="Verdana"/>
          <w:b/>
          <w:sz w:val="24"/>
          <w:szCs w:val="24"/>
          <w:u w:val="single"/>
        </w:rPr>
        <w:t>. h</w:t>
      </w:r>
      <w:r w:rsidRPr="00D2132B">
        <w:rPr>
          <w:rFonts w:ascii="Garamond" w:hAnsi="Garamond" w:cs="Verdana"/>
          <w:sz w:val="24"/>
          <w:szCs w:val="24"/>
        </w:rPr>
        <w:t>)</w:t>
      </w:r>
      <w:r w:rsidRPr="00D2132B">
        <w:rPr>
          <w:rFonts w:ascii="Garamond" w:hAnsi="Garamond" w:cs="Verdana"/>
          <w:sz w:val="24"/>
          <w:szCs w:val="24"/>
          <w:vertAlign w:val="superscript"/>
        </w:rPr>
        <w:t>6</w:t>
      </w:r>
      <w:r w:rsidR="00111BC6">
        <w:rPr>
          <w:rFonts w:ascii="Garamond" w:hAnsi="Garamond" w:cs="Verdana"/>
          <w:sz w:val="24"/>
          <w:szCs w:val="24"/>
          <w:vertAlign w:val="superscript"/>
        </w:rPr>
        <w:t>)</w:t>
      </w:r>
      <w:r w:rsidR="00111BC6">
        <w:rPr>
          <w:rFonts w:ascii="Garamond" w:hAnsi="Garamond" w:cs="Verdana"/>
          <w:sz w:val="24"/>
          <w:szCs w:val="24"/>
        </w:rPr>
        <w:t xml:space="preserve"> </w:t>
      </w:r>
      <w:r w:rsidR="00111BC6" w:rsidRPr="00D2132B">
        <w:rPr>
          <w:rFonts w:ascii="Garamond" w:hAnsi="Garamond" w:cs="Verdana"/>
          <w:sz w:val="24"/>
          <w:szCs w:val="24"/>
        </w:rPr>
        <w:t>(</w:t>
      </w:r>
      <w:r w:rsidR="00111BC6" w:rsidRPr="00D2132B">
        <w:rPr>
          <w:rFonts w:ascii="Garamond" w:hAnsi="Garamond" w:cs="Verdana"/>
          <w:color w:val="FF0000"/>
          <w:sz w:val="24"/>
          <w:szCs w:val="24"/>
        </w:rPr>
        <w:t>barrare la casella che interessa</w:t>
      </w:r>
      <w:r w:rsidR="00111BC6" w:rsidRPr="00D2132B">
        <w:rPr>
          <w:rFonts w:ascii="Garamond" w:hAnsi="Garamond" w:cs="Verdana"/>
          <w:sz w:val="24"/>
          <w:szCs w:val="24"/>
        </w:rPr>
        <w:t>)</w:t>
      </w:r>
    </w:p>
    <w:p w:rsidR="000B57C5" w:rsidRPr="00D2132B" w:rsidRDefault="0022712E" w:rsidP="00111BC6">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18656" behindDoc="0" locked="0" layoutInCell="1" allowOverlap="1">
                <wp:simplePos x="0" y="0"/>
                <wp:positionH relativeFrom="column">
                  <wp:posOffset>-46355</wp:posOffset>
                </wp:positionH>
                <wp:positionV relativeFrom="paragraph">
                  <wp:posOffset>11430</wp:posOffset>
                </wp:positionV>
                <wp:extent cx="161925" cy="152400"/>
                <wp:effectExtent l="12700" t="6985" r="6350" b="12065"/>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7049474" id="Rectangle 68" o:spid="_x0000_s1026" style="position:absolute;margin-left:-3.65pt;margin-top:.9pt;width:12.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LnHg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qlpOaXEMI01&#10;+oiqMdMpQeaLKNDgfIVxT+4RYore3Vv+xRNjNz2GiVsAO/SCNUiriPHZTw+i4fEp2Q3vbYPwbB9s&#10;0urYgo6AqAI5ppKcLiURx0A4XhbzYlnOKOHoKmblNE8ly1j1/NiBD2+F1SQeagrIPYGzw70PkQyr&#10;nkMSeatks5VKJQO63UYBOTDsjm1aiT/meB2mDBlqupwhj79D5Gn9CULLgG2upK7p4hLEqqjaG9Ok&#10;JgxMqvGMlJU5yxiVGyuws80JVQQ79jDOHB56C98oGbB/a+q/7hkIStQ7g5VYFtNpbPhkTGevSzTg&#10;2rO79jDDEaqmgZLxuAnjkOwdyK7Hn4qUu7G3WL1WJmVjZUdWZ7LYo0nw8zzFIbi2U9SPqV9/BwAA&#10;//8DAFBLAwQUAAYACAAAACEAM4LcntsAAAAGAQAADwAAAGRycy9kb3ducmV2LnhtbEyPQU+DQBCF&#10;7yb+h82YeGsXaVSkLI3R1MRjSy/eBpgCys4SdmnRX+/0pMc37+W9b7LNbHt1otF3jg3cLSNQxJWr&#10;O24MHIrtIgHlA3KNvWMy8E0eNvn1VYZp7c68o9M+NEpK2KdooA1hSLX2VUsW/dINxOId3WgxiBwb&#10;XY94lnLb6ziKHrTFjmWhxYFeWqq+9pM1UHbxAX92xVtkn7ar8D4Xn9PHqzG3N/PzGlSgOfyF4YIv&#10;6JALU+kmrr3qDSweV5KUuzxwsZMYVGkgvk9A55n+j5//AgAA//8DAFBLAQItABQABgAIAAAAIQC2&#10;gziS/gAAAOEBAAATAAAAAAAAAAAAAAAAAAAAAABbQ29udGVudF9UeXBlc10ueG1sUEsBAi0AFAAG&#10;AAgAAAAhADj9If/WAAAAlAEAAAsAAAAAAAAAAAAAAAAALwEAAF9yZWxzLy5yZWxzUEsBAi0AFAAG&#10;AAgAAAAhAFwkkuceAgAAPQQAAA4AAAAAAAAAAAAAAAAALgIAAGRycy9lMm9Eb2MueG1sUEsBAi0A&#10;FAAGAAgAAAAhADOC3J7bAAAABgEAAA8AAAAAAAAAAAAAAAAAeAQAAGRycy9kb3ducmV2LnhtbFBL&#10;BQYAAAAABAAEAPMAAACABQAAAAA=&#10;"/>
            </w:pict>
          </mc:Fallback>
        </mc:AlternateContent>
      </w:r>
      <w:r w:rsidR="000B57C5" w:rsidRPr="00D2132B">
        <w:rPr>
          <w:rFonts w:ascii="Garamond" w:hAnsi="Garamond" w:cs="Verdana"/>
          <w:sz w:val="24"/>
          <w:szCs w:val="24"/>
        </w:rPr>
        <w:t>di non aver violato il divieto di intestazione fiduciaria posto dall’art. 17 della Legge 19/3/1990 n. 55;</w:t>
      </w:r>
    </w:p>
    <w:p w:rsidR="000B57C5" w:rsidRDefault="000B57C5" w:rsidP="000B57C5">
      <w:pPr>
        <w:pStyle w:val="Paragrafoelenco"/>
        <w:rPr>
          <w:rFonts w:ascii="Garamond" w:hAnsi="Garamond" w:cs="Verdana"/>
          <w:sz w:val="24"/>
          <w:szCs w:val="24"/>
        </w:rPr>
      </w:pPr>
    </w:p>
    <w:p w:rsidR="00111BC6" w:rsidRPr="00D2132B" w:rsidRDefault="00111BC6" w:rsidP="00111BC6">
      <w:pPr>
        <w:ind w:firstLine="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111BC6" w:rsidRPr="00D2132B" w:rsidRDefault="0022712E" w:rsidP="00111BC6">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720704" behindDoc="0" locked="0" layoutInCell="1" allowOverlap="1">
                <wp:simplePos x="0" y="0"/>
                <wp:positionH relativeFrom="column">
                  <wp:posOffset>-46355</wp:posOffset>
                </wp:positionH>
                <wp:positionV relativeFrom="paragraph">
                  <wp:posOffset>68580</wp:posOffset>
                </wp:positionV>
                <wp:extent cx="161925" cy="152400"/>
                <wp:effectExtent l="12700" t="6985" r="6350" b="12065"/>
                <wp:wrapNone/>
                <wp:docPr id="2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01C24A" id="Rectangle 69" o:spid="_x0000_s1026" style="position:absolute;margin-left:-3.65pt;margin-top:5.4pt;width:12.7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pHwIAAD0EAAAOAAAAZHJzL2Uyb0RvYy54bWysU9uOEzEMfUfiH6K807nQlu2o09WqSxHS&#10;AisWPsDNZDoRmSQ4aafL1+NkuqVcxAMiD1EcOyfHx/by+thrdpDolTU1LyY5Z9II2yizq/nnT5sX&#10;V5z5AKYBbY2s+aP0/Hr1/NlycJUsbWd1I5ERiPHV4GreheCqLPOikz34iXXSkLO12EMgE3dZgzAQ&#10;eq+zMs/n2WCxcWiF9J5ub0cnXyX8tpUifGhbLwPTNSduIe2Y9m3cs9USqh2C65Q40YB/YNGDMvTp&#10;GeoWArA9qt+geiXQetuGibB9ZttWCZlyoGyK/JdsHjpwMuVC4nh3lsn/P1jx/nCPTDU1L19yZqCn&#10;Gn0k1cDstGTzRRRocL6iuAd3jzFF7+6s+OKZseuOwuQNoh06CQ3RKmJ89tODaHh6yrbDO9sQPOyD&#10;TVodW+wjIKnAjqkkj+eSyGNggi6LebEoZ5wJchWzcpqnkmVQPT126MMbaXsWDzVH4p7A4XDnQyQD&#10;1VNIIm+1ajZK62TgbrvWyA5A3bFJK/GnHC/DtGFDzRcz4vF3iDytP0H0KlCba9XX/OocBFVU7bVp&#10;UhMGUHo8E2VtTjJG5cYKbG3zSCqiHXuYZo4OncVvnA3UvzX3X/eAkjP91lAlFsV0Ghs+GdPZq5IM&#10;vPRsLz1gBEHVPHA2HtdhHJK9Q7Xr6Kci5W7sDVWvVUnZWNmR1Yks9WgS/DRPcQgu7RT1Y+pX3wEA&#10;AP//AwBQSwMEFAAGAAgAAAAhAKOKH3rcAAAABwEAAA8AAABkcnMvZG93bnJldi54bWxMj8FOwzAQ&#10;RO9I/IO1SNxamwRBCHEqBCoSxza9cNvESxKI7Sh22sDXsz3BcXZGM2+LzWIHcaQp9N5puFkrEOQa&#10;b3rXajhU21UGIkR0BgfvSMM3BdiUlxcF5saf3I6O+9gKLnEhRw1djGMuZWg6shjWfiTH3oefLEaW&#10;UyvNhCcut4NMlLqTFnvHCx2O9NxR87WfrYa6Tw74s6telX3YpvFtqT7n9xetr6+Wp0cQkZb4F4Yz&#10;PqNDyUy1n50JYtCwuk85yXfFH5z9LAFRa0hvM5BlIf/zl78AAAD//wMAUEsBAi0AFAAGAAgAAAAh&#10;ALaDOJL+AAAA4QEAABMAAAAAAAAAAAAAAAAAAAAAAFtDb250ZW50X1R5cGVzXS54bWxQSwECLQAU&#10;AAYACAAAACEAOP0h/9YAAACUAQAACwAAAAAAAAAAAAAAAAAvAQAAX3JlbHMvLnJlbHNQSwECLQAU&#10;AAYACAAAACEA/6pTqR8CAAA9BAAADgAAAAAAAAAAAAAAAAAuAgAAZHJzL2Uyb0RvYy54bWxQSwEC&#10;LQAUAAYACAAAACEAo4ofetwAAAAHAQAADwAAAAAAAAAAAAAAAAB5BAAAZHJzL2Rvd25yZXYueG1s&#10;UEsFBgAAAAAEAAQA8wAAAIIFAAAAAA==&#10;"/>
            </w:pict>
          </mc:Fallback>
        </mc:AlternateContent>
      </w:r>
      <w:r w:rsidR="00111BC6" w:rsidRPr="00FE22F0">
        <w:rPr>
          <w:rFonts w:ascii="Garamond" w:hAnsi="Garamond" w:cs="Verdana"/>
          <w:sz w:val="24"/>
          <w:szCs w:val="24"/>
        </w:rPr>
        <w:t xml:space="preserve">risulta </w:t>
      </w:r>
      <w:r w:rsidR="00111BC6">
        <w:rPr>
          <w:rFonts w:ascii="Garamond" w:hAnsi="Garamond" w:cs="Verdana"/>
          <w:sz w:val="24"/>
          <w:szCs w:val="24"/>
        </w:rPr>
        <w:t>essere in una delle</w:t>
      </w:r>
      <w:r w:rsidR="00111BC6" w:rsidRPr="00FE22F0">
        <w:rPr>
          <w:rFonts w:ascii="Garamond" w:hAnsi="Garamond" w:cs="Verdana"/>
          <w:sz w:val="24"/>
          <w:szCs w:val="24"/>
        </w:rPr>
        <w:t xml:space="preserve"> situazioni di cui </w:t>
      </w:r>
      <w:r w:rsidR="00111BC6">
        <w:rPr>
          <w:rFonts w:ascii="Garamond" w:hAnsi="Garamond" w:cs="Verdana"/>
          <w:sz w:val="24"/>
          <w:szCs w:val="24"/>
        </w:rPr>
        <w:t xml:space="preserve">all’art. 80, comma 5, </w:t>
      </w:r>
      <w:proofErr w:type="spellStart"/>
      <w:r w:rsidR="00111BC6">
        <w:rPr>
          <w:rFonts w:ascii="Garamond" w:hAnsi="Garamond" w:cs="Verdana"/>
          <w:sz w:val="24"/>
          <w:szCs w:val="24"/>
        </w:rPr>
        <w:t>lett</w:t>
      </w:r>
      <w:proofErr w:type="spellEnd"/>
      <w:r w:rsidR="00111BC6">
        <w:rPr>
          <w:rFonts w:ascii="Garamond" w:hAnsi="Garamond" w:cs="Verdana"/>
          <w:sz w:val="24"/>
          <w:szCs w:val="24"/>
        </w:rPr>
        <w:t xml:space="preserve">. h) del D. </w:t>
      </w:r>
      <w:proofErr w:type="spellStart"/>
      <w:r w:rsidR="00111BC6">
        <w:rPr>
          <w:rFonts w:ascii="Garamond" w:hAnsi="Garamond" w:cs="Verdana"/>
          <w:sz w:val="24"/>
          <w:szCs w:val="24"/>
        </w:rPr>
        <w:t>Lgs</w:t>
      </w:r>
      <w:proofErr w:type="spellEnd"/>
      <w:r w:rsidR="00111BC6">
        <w:rPr>
          <w:rFonts w:ascii="Garamond" w:hAnsi="Garamond" w:cs="Verdana"/>
          <w:sz w:val="24"/>
          <w:szCs w:val="24"/>
        </w:rPr>
        <w:t>. 50/2016</w:t>
      </w:r>
      <w:r w:rsidR="00111BC6" w:rsidRPr="00FE22F0">
        <w:rPr>
          <w:rFonts w:ascii="Garamond" w:hAnsi="Garamond" w:cs="Verdana"/>
          <w:sz w:val="24"/>
          <w:szCs w:val="24"/>
        </w:rPr>
        <w:t>, ma può comunque essere ammesso alla gara per quanto meglio</w:t>
      </w:r>
      <w:r w:rsidR="00111BC6">
        <w:rPr>
          <w:rFonts w:ascii="Garamond" w:hAnsi="Garamond" w:cs="Verdana"/>
          <w:sz w:val="24"/>
          <w:szCs w:val="24"/>
        </w:rPr>
        <w:t xml:space="preserve"> </w:t>
      </w:r>
      <w:r w:rsidR="00111BC6" w:rsidRPr="00FE22F0">
        <w:rPr>
          <w:rFonts w:ascii="Garamond" w:hAnsi="Garamond" w:cs="Verdana"/>
          <w:sz w:val="24"/>
          <w:szCs w:val="24"/>
        </w:rPr>
        <w:t>esplicitato in apposito allegato alla presente dichiarazione</w:t>
      </w:r>
      <w:r w:rsidR="00111BC6">
        <w:rPr>
          <w:rFonts w:ascii="Garamond" w:hAnsi="Garamond" w:cs="Verdana"/>
          <w:sz w:val="24"/>
          <w:szCs w:val="24"/>
        </w:rPr>
        <w:t xml:space="preserve"> (</w:t>
      </w:r>
      <w:r w:rsidR="00111BC6" w:rsidRPr="00FE22F0">
        <w:rPr>
          <w:rFonts w:ascii="Garamond" w:hAnsi="Garamond" w:cs="Verdana"/>
          <w:color w:val="FF0000"/>
          <w:sz w:val="24"/>
          <w:szCs w:val="24"/>
        </w:rPr>
        <w:t>allegare dichiarazione</w:t>
      </w:r>
      <w:r w:rsidR="00111BC6">
        <w:rPr>
          <w:rFonts w:ascii="Garamond" w:hAnsi="Garamond" w:cs="Verdana"/>
          <w:sz w:val="24"/>
          <w:szCs w:val="24"/>
        </w:rPr>
        <w:t>);</w:t>
      </w:r>
    </w:p>
    <w:p w:rsidR="00111BC6" w:rsidRPr="00D2132B" w:rsidRDefault="00111BC6" w:rsidP="000B57C5">
      <w:pPr>
        <w:pStyle w:val="Paragrafoelenco"/>
        <w:rPr>
          <w:rFonts w:ascii="Garamond" w:hAnsi="Garamond" w:cs="Verdana"/>
          <w:sz w:val="24"/>
          <w:szCs w:val="24"/>
        </w:rPr>
      </w:pPr>
    </w:p>
    <w:p w:rsidR="000B57C5" w:rsidRPr="00D2132B" w:rsidRDefault="000B57C5" w:rsidP="000B57C5">
      <w:pPr>
        <w:numPr>
          <w:ilvl w:val="0"/>
          <w:numId w:val="15"/>
        </w:numPr>
        <w:ind w:left="284" w:hanging="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sz w:val="24"/>
          <w:szCs w:val="24"/>
          <w:u w:val="single"/>
        </w:rPr>
        <w:t xml:space="preserve">art. 80, comma 5, </w:t>
      </w:r>
      <w:proofErr w:type="spellStart"/>
      <w:r w:rsidRPr="00D2132B">
        <w:rPr>
          <w:rFonts w:ascii="Garamond" w:hAnsi="Garamond" w:cs="Verdana"/>
          <w:b/>
          <w:sz w:val="24"/>
          <w:szCs w:val="24"/>
          <w:u w:val="single"/>
        </w:rPr>
        <w:t>lett</w:t>
      </w:r>
      <w:proofErr w:type="spellEnd"/>
      <w:r w:rsidRPr="00D2132B">
        <w:rPr>
          <w:rFonts w:ascii="Garamond" w:hAnsi="Garamond" w:cs="Verdana"/>
          <w:b/>
          <w:sz w:val="24"/>
          <w:szCs w:val="24"/>
          <w:u w:val="single"/>
        </w:rPr>
        <w:t>. i</w:t>
      </w:r>
      <w:r w:rsidRPr="00D2132B">
        <w:rPr>
          <w:rFonts w:ascii="Garamond" w:hAnsi="Garamond" w:cs="Verdana"/>
          <w:sz w:val="24"/>
          <w:szCs w:val="24"/>
        </w:rPr>
        <w:t>) (</w:t>
      </w:r>
      <w:r w:rsidR="00D91B8D" w:rsidRPr="00D2132B">
        <w:rPr>
          <w:rFonts w:ascii="Garamond" w:hAnsi="Garamond" w:cs="Verdana"/>
          <w:color w:val="FF0000"/>
          <w:sz w:val="24"/>
          <w:szCs w:val="24"/>
        </w:rPr>
        <w:t>barrare la casella che interessa</w:t>
      </w:r>
      <w:r w:rsidRPr="00D2132B">
        <w:rPr>
          <w:rFonts w:ascii="Garamond" w:hAnsi="Garamond" w:cs="Verdana"/>
          <w:sz w:val="24"/>
          <w:szCs w:val="24"/>
        </w:rPr>
        <w:t>):</w:t>
      </w:r>
    </w:p>
    <w:p w:rsidR="000B57C5" w:rsidRPr="00D2132B" w:rsidRDefault="0022712E" w:rsidP="000B57C5">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77696" behindDoc="0" locked="0" layoutInCell="1" allowOverlap="1">
                <wp:simplePos x="0" y="0"/>
                <wp:positionH relativeFrom="column">
                  <wp:posOffset>-46355</wp:posOffset>
                </wp:positionH>
                <wp:positionV relativeFrom="paragraph">
                  <wp:posOffset>64135</wp:posOffset>
                </wp:positionV>
                <wp:extent cx="161925" cy="152400"/>
                <wp:effectExtent l="12700" t="12065" r="6350" b="6985"/>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536D6AA" id="Rectangle 35" o:spid="_x0000_s1026" style="position:absolute;margin-left:-3.65pt;margin-top:5.05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wRHwIAAD0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L0vODPRU&#10;o4+kGpitluzlLAo0OF9R3KN7wJiid/dWfPHM2FVHYfIW0Q6dhIZoFTE+++lBNDw9ZZvhnW0IHnbB&#10;Jq0OLfYRkFRgh1SS47kk8hCYoMviqpiXM84EuYpZOc1TyTKonh479OGNtD2Lh5ojcU/gsL/3IZKB&#10;6ikkkbdaNWuldTJwu1lpZHug7linlfhTjpdh2rCh5vMZ8fg7RJ7WnyB6FajNteprfn0Ogiqq9to0&#10;qQkDKD2eibI2JxmjcmMFNrY5kopoxx6mmaNDZ/EbZwP1b8391x2g5Ey/NVSJeTGdxoZPxnT2qiQD&#10;Lz2bSw8YQVA1D5yNx1UYh2TnUG07+qlIuRt7S9VrVVI2VnZkdSJLPZoEP81THIJLO0X9mPrldwAA&#10;AP//AwBQSwMEFAAGAAgAAAAhALOhh6HbAAAABwEAAA8AAABkcnMvZG93bnJldi54bWxMjstOwzAQ&#10;RfdI/IM1SOxa54GgpHEqBCoSyzbdsJvEQ5ISj6PYaQNfj7uiy/vQvSffzKYXJxpdZ1lBvIxAENdW&#10;d9woOJTbxQqE88gae8uk4IccbIrbmxwzbc+8o9PeNyKMsMtQQev9kEnp6pYMuqUdiEP2ZUeDPsix&#10;kXrEcxg3vUyi6FEa7Dg8tDjQa0v1934yCqouOeDvrnyPzPM29R9zeZw+35S6v5tf1iA8zf6/DBf8&#10;gA5FYKrsxNqJXsHiKQ3N4EcxiEu+SkBUCtKHGGSRy2v+4g8AAP//AwBQSwECLQAUAAYACAAAACEA&#10;toM4kv4AAADhAQAAEwAAAAAAAAAAAAAAAAAAAAAAW0NvbnRlbnRfVHlwZXNdLnhtbFBLAQItABQA&#10;BgAIAAAAIQA4/SH/1gAAAJQBAAALAAAAAAAAAAAAAAAAAC8BAABfcmVscy8ucmVsc1BLAQItABQA&#10;BgAIAAAAIQCdoYwRHwIAAD0EAAAOAAAAAAAAAAAAAAAAAC4CAABkcnMvZTJvRG9jLnhtbFBLAQIt&#10;ABQABgAIAAAAIQCzoYeh2wAAAAcBAAAPAAAAAAAAAAAAAAAAAHkEAABkcnMvZG93bnJldi54bWxQ&#10;SwUGAAAAAAQABADzAAAAgQUAAAAA&#10;"/>
            </w:pict>
          </mc:Fallback>
        </mc:AlternateContent>
      </w:r>
      <w:r w:rsidR="000B57C5" w:rsidRPr="00D2132B">
        <w:rPr>
          <w:rFonts w:ascii="Garamond" w:hAnsi="Garamond" w:cs="Verdana"/>
          <w:sz w:val="24"/>
          <w:szCs w:val="24"/>
        </w:rPr>
        <w:t xml:space="preserve">di essere in regola con le norme di cui all’art. 17 della Legge 12 marzo 1999, n. 68 e </w:t>
      </w:r>
      <w:proofErr w:type="spellStart"/>
      <w:r w:rsidR="000B57C5" w:rsidRPr="00D2132B">
        <w:rPr>
          <w:rFonts w:ascii="Garamond" w:hAnsi="Garamond" w:cs="Verdana"/>
          <w:sz w:val="24"/>
          <w:szCs w:val="24"/>
        </w:rPr>
        <w:t>s.m.i.</w:t>
      </w:r>
      <w:proofErr w:type="spellEnd"/>
      <w:r w:rsidR="000B57C5" w:rsidRPr="00D2132B">
        <w:rPr>
          <w:rFonts w:ascii="Garamond" w:hAnsi="Garamond" w:cs="Verdana"/>
          <w:sz w:val="24"/>
          <w:szCs w:val="24"/>
        </w:rPr>
        <w:t xml:space="preserve"> I suddetti fatti, stati o qualità sono verificabili dalla stazione appaltante presso il Centro per l’impiego e la formazione della Provincia di _____________________________________ indirizzo ____________________ n. tel. ___________________ n. fax ______________ </w:t>
      </w:r>
      <w:proofErr w:type="spellStart"/>
      <w:r w:rsidR="000B57C5" w:rsidRPr="00D2132B">
        <w:rPr>
          <w:rFonts w:ascii="Garamond" w:hAnsi="Garamond" w:cs="Verdana"/>
          <w:sz w:val="24"/>
          <w:szCs w:val="24"/>
        </w:rPr>
        <w:t>pec</w:t>
      </w:r>
      <w:proofErr w:type="spellEnd"/>
      <w:r w:rsidR="000B57C5" w:rsidRPr="00D2132B">
        <w:rPr>
          <w:rFonts w:ascii="Garamond" w:hAnsi="Garamond" w:cs="Verdana"/>
          <w:sz w:val="24"/>
          <w:szCs w:val="24"/>
        </w:rPr>
        <w:t xml:space="preserve"> </w:t>
      </w:r>
      <w:r w:rsidR="000B57C5" w:rsidRPr="00D2132B">
        <w:rPr>
          <w:rFonts w:ascii="Garamond" w:hAnsi="Garamond" w:cs="Verdana"/>
          <w:sz w:val="24"/>
          <w:szCs w:val="24"/>
        </w:rPr>
        <w:lastRenderedPageBreak/>
        <w:t>______________ mail ______________;</w:t>
      </w:r>
    </w:p>
    <w:p w:rsidR="000B57C5" w:rsidRPr="00D2132B" w:rsidRDefault="000B57C5" w:rsidP="000B57C5">
      <w:pPr>
        <w:ind w:left="284"/>
        <w:jc w:val="both"/>
        <w:rPr>
          <w:rFonts w:ascii="Garamond" w:hAnsi="Garamond" w:cs="Verdana"/>
          <w:sz w:val="24"/>
          <w:szCs w:val="24"/>
        </w:rPr>
      </w:pPr>
    </w:p>
    <w:p w:rsidR="000B57C5" w:rsidRPr="00D2132B" w:rsidRDefault="000B57C5" w:rsidP="000B57C5">
      <w:pPr>
        <w:ind w:left="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 xml:space="preserve">) </w:t>
      </w:r>
    </w:p>
    <w:p w:rsidR="00111BC6" w:rsidRPr="00D2132B" w:rsidRDefault="0022712E" w:rsidP="00111BC6">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78720" behindDoc="0" locked="0" layoutInCell="1" allowOverlap="1">
                <wp:simplePos x="0" y="0"/>
                <wp:positionH relativeFrom="column">
                  <wp:posOffset>-46355</wp:posOffset>
                </wp:positionH>
                <wp:positionV relativeFrom="paragraph">
                  <wp:posOffset>58420</wp:posOffset>
                </wp:positionV>
                <wp:extent cx="161925" cy="152400"/>
                <wp:effectExtent l="12700" t="6350" r="6350" b="1270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83277A" id="Rectangle 36" o:spid="_x0000_s1026" style="position:absolute;margin-left:-3.65pt;margin-top:4.6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oCHwIAAD0EAAAOAAAAZHJzL2Uyb0RvYy54bWysU9uOEzEMfUfiH6K807nQlu2o09WqSxHS&#10;AisWPsDNZDoRmSQ4aafL1+NkuqVcxAMiD1EcOyfHx/by+thrdpDolTU1LyY5Z9II2yizq/nnT5sX&#10;V5z5AKYBbY2s+aP0/Hr1/NlycJUsbWd1I5ERiPHV4GreheCqLPOikz34iXXSkLO12EMgE3dZgzAQ&#10;eq+zMs/n2WCxcWiF9J5ub0cnXyX8tpUifGhbLwPTNSduIe2Y9m3cs9USqh2C65Q40YB/YNGDMvTp&#10;GeoWArA9qt+geiXQetuGibB9ZttWCZlyoGyK/JdsHjpwMuVC4nh3lsn/P1jx/nCPTDU1LwvODPRU&#10;o4+kGpidluzlPAo0OF9R3IO7x5iid3dWfPHM2HVHYfIG0Q6dhIZoFTE+++lBNDw9ZdvhnW0IHvbB&#10;Jq2OLfYRkFRgx1SSx3NJ5DEwQZfFvFiUM84EuYpZOc1TyTKonh479OGNtD2Lh5ojcU/gcLjzIZKB&#10;6ikkkbdaNRuldTJwt11rZAeg7tiklfhTjpdh2rCh5osZ8fg7RJ7WnyB6FajNteprfnUOgiqq9to0&#10;qQkDKD2eibI2JxmjcmMFtrZ5JBXRjj1MM0eHzuI3zgbq35r7r3tAyZl+a6gSi2I6jQ2fjOnsVUkG&#10;Xnq2lx4wgqBqHjgbj+swDsneodp19FORcjf2hqrXqqRsrOzI6kSWejQJfpqnOASXdor6MfWr7wAA&#10;AP//AwBQSwMEFAAGAAgAAAAhAPa+mAbbAAAABgEAAA8AAABkcnMvZG93bnJldi54bWxMjkFPg0AU&#10;hO8m/ofNM/HWLkKiLfJojKYmHlt68faAJ9Cybwm7tOivd3vS02Qyk5kv28ymV2ceXWcF4WEZgWKp&#10;bN1Jg3AotosVKOdJauqtMMI3O9jktzcZpbW9yI7Pe9+oMCIuJYTW+yHV2lUtG3JLO7CE7MuOhnyw&#10;Y6PrkS5h3PQ6jqJHbaiT8NDSwK8tV6f9ZBDKLj7Qz654j8x6m/iPuThOn2+I93fzyzMoz7P/K8MV&#10;P6BDHphKO0ntVI+weEpCE2Edg7rGq6AlQpLEoPNM/8fPfwEAAP//AwBQSwECLQAUAAYACAAAACEA&#10;toM4kv4AAADhAQAAEwAAAAAAAAAAAAAAAAAAAAAAW0NvbnRlbnRfVHlwZXNdLnhtbFBLAQItABQA&#10;BgAIAAAAIQA4/SH/1gAAAJQBAAALAAAAAAAAAAAAAAAAAC8BAABfcmVscy8ucmVsc1BLAQItABQA&#10;BgAIAAAAIQCG8VoCHwIAAD0EAAAOAAAAAAAAAAAAAAAAAC4CAABkcnMvZTJvRG9jLnhtbFBLAQIt&#10;ABQABgAIAAAAIQD2vpgG2wAAAAYBAAAPAAAAAAAAAAAAAAAAAHkEAABkcnMvZG93bnJldi54bWxQ&#10;SwUGAAAAAAQABADzAAAAgQUAAAAA&#10;"/>
            </w:pict>
          </mc:Fallback>
        </mc:AlternateContent>
      </w:r>
      <w:r w:rsidR="000B57C5" w:rsidRPr="00D2132B">
        <w:rPr>
          <w:rFonts w:ascii="Garamond" w:hAnsi="Garamond" w:cs="Verdana"/>
          <w:sz w:val="24"/>
          <w:szCs w:val="24"/>
        </w:rPr>
        <w:t>di non essere tenuto agli obblighi di cui alla riferita legge 12 marzo 1999, n. 68 in quanto_____________________________________</w:t>
      </w:r>
      <w:r w:rsidR="00111BC6">
        <w:rPr>
          <w:rFonts w:ascii="Garamond" w:hAnsi="Garamond" w:cs="Verdana"/>
          <w:sz w:val="24"/>
          <w:szCs w:val="24"/>
        </w:rPr>
        <w:t xml:space="preserve">______________________________. </w:t>
      </w:r>
      <w:r w:rsidR="00111BC6" w:rsidRPr="00D2132B">
        <w:rPr>
          <w:rFonts w:ascii="Garamond" w:hAnsi="Garamond" w:cs="Verdana"/>
          <w:sz w:val="24"/>
          <w:szCs w:val="24"/>
        </w:rPr>
        <w:t xml:space="preserve">I suddetti fatti, stati o qualità sono verificabili dalla stazione appaltante presso il Centro per l’impiego e la formazione della Provincia di _____________________________________ indirizzo ____________________ n. tel. ___________________ n. fax ______________ </w:t>
      </w:r>
      <w:proofErr w:type="spellStart"/>
      <w:r w:rsidR="00111BC6" w:rsidRPr="00D2132B">
        <w:rPr>
          <w:rFonts w:ascii="Garamond" w:hAnsi="Garamond" w:cs="Verdana"/>
          <w:sz w:val="24"/>
          <w:szCs w:val="24"/>
        </w:rPr>
        <w:t>pec</w:t>
      </w:r>
      <w:proofErr w:type="spellEnd"/>
      <w:r w:rsidR="00111BC6" w:rsidRPr="00D2132B">
        <w:rPr>
          <w:rFonts w:ascii="Garamond" w:hAnsi="Garamond" w:cs="Verdana"/>
          <w:sz w:val="24"/>
          <w:szCs w:val="24"/>
        </w:rPr>
        <w:t xml:space="preserve"> ______________ mail ______________;</w:t>
      </w:r>
    </w:p>
    <w:p w:rsidR="000B57C5" w:rsidRPr="00D2132B" w:rsidRDefault="000B57C5" w:rsidP="000B57C5">
      <w:pPr>
        <w:ind w:left="284"/>
        <w:jc w:val="both"/>
        <w:rPr>
          <w:rFonts w:ascii="Garamond" w:hAnsi="Garamond" w:cs="Verdana"/>
          <w:sz w:val="24"/>
          <w:szCs w:val="24"/>
        </w:rPr>
      </w:pPr>
    </w:p>
    <w:p w:rsidR="000B57C5" w:rsidRPr="00D2132B" w:rsidRDefault="000B57C5" w:rsidP="008D2672">
      <w:pPr>
        <w:numPr>
          <w:ilvl w:val="0"/>
          <w:numId w:val="15"/>
        </w:numPr>
        <w:ind w:left="284" w:hanging="426"/>
        <w:jc w:val="both"/>
        <w:rPr>
          <w:rFonts w:ascii="Garamond" w:hAnsi="Garamond"/>
          <w:sz w:val="24"/>
          <w:szCs w:val="24"/>
        </w:rPr>
      </w:pPr>
      <w:r w:rsidRPr="00D2132B">
        <w:rPr>
          <w:rFonts w:ascii="Garamond" w:hAnsi="Garamond"/>
          <w:sz w:val="24"/>
          <w:szCs w:val="24"/>
        </w:rPr>
        <w:t>(</w:t>
      </w:r>
      <w:r w:rsidRPr="00D2132B">
        <w:rPr>
          <w:rFonts w:ascii="Garamond" w:hAnsi="Garamond"/>
          <w:b/>
          <w:sz w:val="24"/>
          <w:szCs w:val="24"/>
          <w:u w:val="single"/>
        </w:rPr>
        <w:t xml:space="preserve">art. 80, comma 5, </w:t>
      </w:r>
      <w:proofErr w:type="spellStart"/>
      <w:r w:rsidRPr="00D2132B">
        <w:rPr>
          <w:rFonts w:ascii="Garamond" w:hAnsi="Garamond"/>
          <w:b/>
          <w:sz w:val="24"/>
          <w:szCs w:val="24"/>
          <w:u w:val="single"/>
        </w:rPr>
        <w:t>lett</w:t>
      </w:r>
      <w:proofErr w:type="spellEnd"/>
      <w:r w:rsidRPr="00D2132B">
        <w:rPr>
          <w:rFonts w:ascii="Garamond" w:hAnsi="Garamond"/>
          <w:b/>
          <w:sz w:val="24"/>
          <w:szCs w:val="24"/>
          <w:u w:val="single"/>
        </w:rPr>
        <w:t>.</w:t>
      </w:r>
      <w:r w:rsidR="00D91B8D" w:rsidRPr="00D2132B">
        <w:rPr>
          <w:rFonts w:ascii="Garamond" w:hAnsi="Garamond"/>
          <w:b/>
          <w:sz w:val="24"/>
          <w:szCs w:val="24"/>
          <w:u w:val="single"/>
        </w:rPr>
        <w:t xml:space="preserve"> </w:t>
      </w:r>
      <w:r w:rsidRPr="00D2132B">
        <w:rPr>
          <w:rFonts w:ascii="Garamond" w:hAnsi="Garamond"/>
          <w:b/>
          <w:sz w:val="24"/>
          <w:szCs w:val="24"/>
          <w:u w:val="single"/>
        </w:rPr>
        <w:t>l</w:t>
      </w:r>
      <w:r w:rsidRPr="00D2132B">
        <w:rPr>
          <w:rFonts w:ascii="Garamond" w:hAnsi="Garamond"/>
          <w:sz w:val="24"/>
          <w:szCs w:val="24"/>
        </w:rPr>
        <w:t>)</w:t>
      </w:r>
      <w:r w:rsidR="00D91B8D" w:rsidRPr="00D2132B">
        <w:rPr>
          <w:rFonts w:ascii="Garamond" w:hAnsi="Garamond"/>
          <w:sz w:val="24"/>
          <w:szCs w:val="24"/>
          <w:vertAlign w:val="superscript"/>
        </w:rPr>
        <w:t>7)</w:t>
      </w:r>
      <w:r w:rsidRPr="00D2132B">
        <w:rPr>
          <w:rFonts w:ascii="Garamond" w:hAnsi="Garamond"/>
          <w:sz w:val="24"/>
          <w:szCs w:val="24"/>
        </w:rPr>
        <w:t xml:space="preserve"> (</w:t>
      </w:r>
      <w:r w:rsidRPr="00D2132B">
        <w:rPr>
          <w:rFonts w:ascii="Garamond" w:hAnsi="Garamond" w:cs="Verdana"/>
          <w:color w:val="FF0000"/>
          <w:sz w:val="24"/>
          <w:szCs w:val="24"/>
        </w:rPr>
        <w:t>barrare la casella che interessa</w:t>
      </w:r>
      <w:r w:rsidRPr="00D2132B">
        <w:rPr>
          <w:rFonts w:ascii="Garamond" w:hAnsi="Garamond"/>
          <w:sz w:val="24"/>
          <w:szCs w:val="24"/>
        </w:rPr>
        <w:t>)</w:t>
      </w:r>
      <w:r w:rsidR="00D91B8D" w:rsidRPr="00D2132B">
        <w:rPr>
          <w:rFonts w:ascii="Garamond" w:hAnsi="Garamond"/>
          <w:sz w:val="24"/>
          <w:szCs w:val="24"/>
        </w:rPr>
        <w:t>:</w:t>
      </w:r>
    </w:p>
    <w:p w:rsidR="000B57C5" w:rsidRPr="00D2132B" w:rsidRDefault="0022712E" w:rsidP="00D91B8D">
      <w:pPr>
        <w:pStyle w:val="sche3"/>
        <w:tabs>
          <w:tab w:val="left" w:pos="1134"/>
        </w:tabs>
        <w:ind w:left="284"/>
        <w:rPr>
          <w:rFonts w:ascii="Garamond" w:hAnsi="Garamond"/>
          <w:sz w:val="24"/>
          <w:szCs w:val="24"/>
          <w:lang w:val="it-IT"/>
        </w:rPr>
      </w:pPr>
      <w:r>
        <w:rPr>
          <w:rFonts w:ascii="Garamond" w:hAnsi="Garamond"/>
          <w:noProof/>
          <w:sz w:val="24"/>
          <w:szCs w:val="24"/>
          <w:lang w:val="it-IT"/>
        </w:rPr>
        <mc:AlternateContent>
          <mc:Choice Requires="wps">
            <w:drawing>
              <wp:anchor distT="0" distB="0" distL="114300" distR="114300" simplePos="0" relativeHeight="251681792" behindDoc="0" locked="0" layoutInCell="1" allowOverlap="1">
                <wp:simplePos x="0" y="0"/>
                <wp:positionH relativeFrom="column">
                  <wp:posOffset>-46355</wp:posOffset>
                </wp:positionH>
                <wp:positionV relativeFrom="paragraph">
                  <wp:posOffset>61595</wp:posOffset>
                </wp:positionV>
                <wp:extent cx="161925" cy="152400"/>
                <wp:effectExtent l="12700" t="9525" r="6350" b="9525"/>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68C0BF" id="Rectangle 38" o:spid="_x0000_s1026" style="position:absolute;margin-left:-3.65pt;margin-top:4.85pt;width:12.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nwHwIAAD0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fEryGOip&#10;Rh9JNTCtluzlIgo0OF9S3IO7x5iid3dWfPHM2E1HYfIG0Q6dhJpoFTE+++lBNDw9Zbvhna0JHvbB&#10;Jq2ODfYRkFRgx1SSx3NJ5DEwQZfFVbGczjkT5Crm01meSpZB+fTYoQ9vpO1ZPFQciXsCh8OdD5EM&#10;lE8hibzVqt4qrZOB7W6jkR2AumObVuJPOV6GacOGii/nxOPvEHlaf4LoVaA216qv+OIcBGVU7bWp&#10;UxMGUHo8E2VtTjJG5cYK7Gz9SCqiHXuYZo4OncVvnA3UvxX3X/eAkjP91lAllsVsFhs+GbP5q1he&#10;vPTsLj1gBEFVPHA2HjdhHJK9Q9V29FORcjf2hqrXqKRsrOzI6kSWejQJfpqnOASXdor6MfXr7wAA&#10;AP//AwBQSwMEFAAGAAgAAAAhACZ3Fn/bAAAABgEAAA8AAABkcnMvZG93bnJldi54bWxMjsFOg0AU&#10;Rfcm/sPkmbhrByGRFhkao6mJy5Zu3D2YV6AybwgztOjXO13Z5c29Offkm9n04kyj6ywreFpGIIhr&#10;qztuFBzK7WIFwnlkjb1lUvBDDjbF/V2OmbYX3tF57xsRIOwyVNB6P2RSurolg25pB+LQHe1o0Ic4&#10;NlKPeAlw08s4ip6lwY7DQ4sDvbVUf+8no6Dq4gP+7sqPyKy3if+cy9P09a7U48P8+gLC0+z/x3DV&#10;D+pQBKfKTqyd6BUs0iQsFaxTENd6FYOoFCRJCrLI5a1+8QcAAP//AwBQSwECLQAUAAYACAAAACEA&#10;toM4kv4AAADhAQAAEwAAAAAAAAAAAAAAAAAAAAAAW0NvbnRlbnRfVHlwZXNdLnhtbFBLAQItABQA&#10;BgAIAAAAIQA4/SH/1gAAAJQBAAALAAAAAAAAAAAAAAAAAC8BAABfcmVscy8ucmVsc1BLAQItABQA&#10;BgAIAAAAIQD5c7nwHwIAAD0EAAAOAAAAAAAAAAAAAAAAAC4CAABkcnMvZTJvRG9jLnhtbFBLAQIt&#10;ABQABgAIAAAAIQAmdxZ/2wAAAAYBAAAPAAAAAAAAAAAAAAAAAHkEAABkcnMvZG93bnJldi54bWxQ&#10;SwUGAAAAAAQABADzAAAAgQUAAAAA&#10;"/>
            </w:pict>
          </mc:Fallback>
        </mc:AlternateContent>
      </w:r>
      <w:r w:rsidR="000B57C5" w:rsidRPr="00D2132B">
        <w:rPr>
          <w:rFonts w:ascii="Garamond" w:hAnsi="Garamond"/>
          <w:sz w:val="24"/>
          <w:szCs w:val="24"/>
          <w:lang w:val="it-IT"/>
        </w:rPr>
        <w:t xml:space="preserve">di non trovarsi nella condizione di esclusione prevista dall’art. 80, comma 5, </w:t>
      </w:r>
      <w:proofErr w:type="spellStart"/>
      <w:r w:rsidR="000B57C5" w:rsidRPr="00D2132B">
        <w:rPr>
          <w:rFonts w:ascii="Garamond" w:hAnsi="Garamond"/>
          <w:sz w:val="24"/>
          <w:szCs w:val="24"/>
          <w:lang w:val="it-IT"/>
        </w:rPr>
        <w:t>lett</w:t>
      </w:r>
      <w:proofErr w:type="spellEnd"/>
      <w:r w:rsidR="000B57C5" w:rsidRPr="00D2132B">
        <w:rPr>
          <w:rFonts w:ascii="Garamond" w:hAnsi="Garamond"/>
          <w:sz w:val="24"/>
          <w:szCs w:val="24"/>
          <w:lang w:val="it-IT"/>
        </w:rPr>
        <w:t xml:space="preserve">. l), del </w:t>
      </w:r>
      <w:proofErr w:type="spellStart"/>
      <w:r w:rsidR="000B57C5" w:rsidRPr="00D2132B">
        <w:rPr>
          <w:rFonts w:ascii="Garamond" w:hAnsi="Garamond"/>
          <w:sz w:val="24"/>
          <w:szCs w:val="24"/>
          <w:lang w:val="it-IT"/>
        </w:rPr>
        <w:t>D.Lgs.</w:t>
      </w:r>
      <w:proofErr w:type="spellEnd"/>
      <w:r w:rsidR="000B57C5" w:rsidRPr="00D2132B">
        <w:rPr>
          <w:rFonts w:ascii="Garamond" w:hAnsi="Garamond"/>
          <w:sz w:val="24"/>
          <w:szCs w:val="24"/>
          <w:lang w:val="it-IT"/>
        </w:rPr>
        <w:t xml:space="preserve"> n. 19/04/2016, n. 50.</w:t>
      </w:r>
    </w:p>
    <w:p w:rsidR="00D91B8D" w:rsidRPr="00D2132B" w:rsidRDefault="00D91B8D" w:rsidP="00D91B8D">
      <w:pPr>
        <w:pStyle w:val="sche3"/>
        <w:tabs>
          <w:tab w:val="left" w:pos="1134"/>
        </w:tabs>
        <w:ind w:left="284"/>
        <w:rPr>
          <w:rFonts w:ascii="Garamond" w:hAnsi="Garamond"/>
          <w:sz w:val="24"/>
          <w:szCs w:val="24"/>
          <w:lang w:val="it-IT"/>
        </w:rPr>
      </w:pPr>
    </w:p>
    <w:p w:rsidR="000B57C5" w:rsidRPr="00D2132B" w:rsidRDefault="000B57C5" w:rsidP="00D91B8D">
      <w:pPr>
        <w:ind w:left="284"/>
        <w:jc w:val="both"/>
        <w:rPr>
          <w:rFonts w:ascii="Garamond" w:hAnsi="Garamond"/>
          <w:b/>
          <w:i/>
          <w:sz w:val="24"/>
          <w:szCs w:val="24"/>
        </w:rPr>
      </w:pPr>
      <w:r w:rsidRPr="00D2132B">
        <w:rPr>
          <w:rFonts w:ascii="Garamond" w:hAnsi="Garamond"/>
          <w:i/>
          <w:sz w:val="24"/>
          <w:szCs w:val="24"/>
        </w:rPr>
        <w:t>(</w:t>
      </w:r>
      <w:r w:rsidRPr="00D2132B">
        <w:rPr>
          <w:rFonts w:ascii="Garamond" w:hAnsi="Garamond" w:cs="Verdana"/>
          <w:b/>
          <w:i/>
          <w:sz w:val="24"/>
          <w:szCs w:val="24"/>
        </w:rPr>
        <w:t>oppure</w:t>
      </w:r>
      <w:r w:rsidRPr="00D2132B">
        <w:rPr>
          <w:rFonts w:ascii="Garamond" w:hAnsi="Garamond"/>
          <w:i/>
          <w:sz w:val="24"/>
          <w:szCs w:val="24"/>
        </w:rPr>
        <w:t>)</w:t>
      </w:r>
      <w:r w:rsidRPr="00D2132B">
        <w:rPr>
          <w:rFonts w:ascii="Garamond" w:hAnsi="Garamond"/>
          <w:b/>
          <w:i/>
          <w:sz w:val="24"/>
          <w:szCs w:val="24"/>
        </w:rPr>
        <w:t xml:space="preserve"> </w:t>
      </w:r>
    </w:p>
    <w:p w:rsidR="000B57C5" w:rsidRPr="00D2132B" w:rsidRDefault="0022712E" w:rsidP="00D91B8D">
      <w:pPr>
        <w:pStyle w:val="sche3"/>
        <w:ind w:left="284"/>
        <w:rPr>
          <w:rFonts w:ascii="Garamond" w:hAnsi="Garamond"/>
          <w:b/>
          <w:bCs/>
          <w:sz w:val="24"/>
          <w:szCs w:val="24"/>
          <w:lang w:val="it-IT"/>
        </w:rPr>
      </w:pPr>
      <w:r>
        <w:rPr>
          <w:rFonts w:ascii="Garamond" w:hAnsi="Garamond"/>
          <w:noProof/>
          <w:sz w:val="24"/>
          <w:szCs w:val="24"/>
          <w:lang w:val="it-IT"/>
        </w:rPr>
        <mc:AlternateContent>
          <mc:Choice Requires="wps">
            <w:drawing>
              <wp:anchor distT="0" distB="0" distL="114300" distR="114300" simplePos="0" relativeHeight="251680768" behindDoc="0" locked="0" layoutInCell="1" allowOverlap="1">
                <wp:simplePos x="0" y="0"/>
                <wp:positionH relativeFrom="column">
                  <wp:posOffset>-46355</wp:posOffset>
                </wp:positionH>
                <wp:positionV relativeFrom="paragraph">
                  <wp:posOffset>71755</wp:posOffset>
                </wp:positionV>
                <wp:extent cx="161925" cy="152400"/>
                <wp:effectExtent l="12700" t="10160" r="6350" b="8890"/>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A511300" id="Rectangle 37" o:spid="_x0000_s1026" style="position:absolute;margin-left:-3.65pt;margin-top:5.65pt;width:12.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T3IAIAAD0EAAAOAAAAZHJzL2Uyb0RvYy54bWysU9tu2zAMfR+wfxD0vtjOkrYx4hRFugwD&#10;uq1Ytw9QZNkWJosapcTpvr6UnGbZBXsYpgdBFKmjw0NyeX3oDdsr9BpsxYtJzpmyEmpt24p/+bx5&#10;dcWZD8LWwoBVFX9Unl+vXr5YDq5UU+jA1AoZgVhfDq7iXQiuzDIvO9ULPwGnLDkbwF4EMrHNahQD&#10;ofcmm+b5RTYA1g5BKu/p9nZ08lXCbxolw8em8SowU3HiFtKOad/GPVstRdmicJ2WRxriH1j0Qlv6&#10;9AR1K4JgO9S/QfVaInhowkRCn0HTaKlSDpRNkf+SzUMnnEq5kDjenWTy/w9WftjfI9M11W7BmRU9&#10;1egTqSZsaxR7fRkFGpwvKe7B3WNM0bs7kF89s7DuKEzdIMLQKVETrSLGZz89iIanp2w7vIea4MUu&#10;QNLq0GAfAUkFdkgleTyVRB0Ck3RZXBSL6ZwzSa5iPp3lqWSZKJ8fO/ThrYKexUPFkbgncLG/8yGS&#10;EeVzSCIPRtcbbUwysN2uDbK9oO7YpJX4U47nYcayoeKLOfH4O0Se1p8geh2ozY3uK351ChJlVO2N&#10;rVMTBqHNeCbKxh5ljMqNFdhC/UgqIow9TDNHhw7wO2cD9W/F/bedQMWZeWepEotiNosNn4zZ/HJK&#10;Bp57tuceYSVBVTxwNh7XYRySnUPddvRTkXK3cEPVa3RSNlZ2ZHUkSz2aBD/OUxyCcztF/Zj61RMA&#10;AAD//wMAUEsDBBQABgAIAAAAIQBAYWlh3AAAAAcBAAAPAAAAZHJzL2Rvd25yZXYueG1sTI5BT4NA&#10;EIXvJv6HzZh4a5dC1IosjdHUxGNLL94GGAFlZwm7tOivd3qyp5d57+XNl21m26sjjb5zbGC1jEAR&#10;V67uuDFwKLaLNSgfkGvsHZOBH/Kwya+vMkxrd+IdHfehUTLCPkUDbQhDqrWvWrLol24gluzTjRaD&#10;nGOj6xFPMm57HUfRvbbYsXxocaCXlqrv/WQNlF18wN9d8RbZx20S3ufia/p4Neb2Zn5+AhVoDv9l&#10;OOMLOuTCVLqJa696A4uHRJrir0TP+ToGVRpI7hLQeaYv+fM/AAAA//8DAFBLAQItABQABgAIAAAA&#10;IQC2gziS/gAAAOEBAAATAAAAAAAAAAAAAAAAAAAAAABbQ29udGVudF9UeXBlc10ueG1sUEsBAi0A&#10;FAAGAAgAAAAhADj9If/WAAAAlAEAAAsAAAAAAAAAAAAAAAAALwEAAF9yZWxzLy5yZWxzUEsBAi0A&#10;FAAGAAgAAAAhAIBBZPcgAgAAPQQAAA4AAAAAAAAAAAAAAAAALgIAAGRycy9lMm9Eb2MueG1sUEsB&#10;Ai0AFAAGAAgAAAAhAEBhaWHcAAAABwEAAA8AAAAAAAAAAAAAAAAAegQAAGRycy9kb3ducmV2Lnht&#10;bFBLBQYAAAAABAAEAPMAAACDBQAAAAA=&#10;"/>
            </w:pict>
          </mc:Fallback>
        </mc:AlternateContent>
      </w:r>
      <w:r w:rsidR="000B57C5" w:rsidRPr="00D2132B">
        <w:rPr>
          <w:rFonts w:ascii="Garamond" w:hAnsi="Garamond"/>
          <w:sz w:val="24"/>
          <w:szCs w:val="24"/>
          <w:lang w:val="it-IT"/>
        </w:rPr>
        <w:t xml:space="preserve">che, pur essendo stato vittima dei reati previsti e puniti dagli </w:t>
      </w:r>
      <w:hyperlink r:id="rId9" w:anchor="317" w:history="1">
        <w:r w:rsidR="000B57C5" w:rsidRPr="00D2132B">
          <w:rPr>
            <w:rFonts w:ascii="Garamond" w:hAnsi="Garamond"/>
            <w:sz w:val="24"/>
            <w:szCs w:val="24"/>
            <w:lang w:val="it-IT"/>
          </w:rPr>
          <w:t>articoli 317</w:t>
        </w:r>
      </w:hyperlink>
      <w:r w:rsidR="000B57C5" w:rsidRPr="00D2132B">
        <w:rPr>
          <w:rFonts w:ascii="Garamond" w:hAnsi="Garamond"/>
          <w:sz w:val="24"/>
          <w:szCs w:val="24"/>
          <w:lang w:val="it-IT"/>
        </w:rPr>
        <w:t xml:space="preserve"> e </w:t>
      </w:r>
      <w:hyperlink r:id="rId10" w:anchor="629" w:history="1">
        <w:r w:rsidR="000B57C5" w:rsidRPr="00D2132B">
          <w:rPr>
            <w:rFonts w:ascii="Garamond" w:hAnsi="Garamond"/>
            <w:sz w:val="24"/>
            <w:szCs w:val="24"/>
            <w:lang w:val="it-IT"/>
          </w:rPr>
          <w:t>629 del codice penale</w:t>
        </w:r>
      </w:hyperlink>
      <w:r w:rsidR="000B57C5" w:rsidRPr="00D2132B">
        <w:rPr>
          <w:rFonts w:ascii="Garamond" w:hAnsi="Garamond"/>
          <w:sz w:val="24"/>
          <w:szCs w:val="24"/>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1" w:anchor="004" w:history="1">
        <w:r w:rsidR="000B57C5" w:rsidRPr="00D2132B">
          <w:rPr>
            <w:rFonts w:ascii="Garamond" w:hAnsi="Garamond"/>
            <w:sz w:val="24"/>
            <w:szCs w:val="24"/>
            <w:lang w:val="it-IT"/>
          </w:rPr>
          <w:t>articolo 4, primo comma, della legge 24 novembre 1981, n. 689</w:t>
        </w:r>
      </w:hyperlink>
      <w:r w:rsidR="000B57C5" w:rsidRPr="00D2132B">
        <w:rPr>
          <w:rFonts w:ascii="Garamond" w:hAnsi="Garamond"/>
          <w:sz w:val="24"/>
          <w:szCs w:val="24"/>
          <w:lang w:val="it-IT"/>
        </w:rPr>
        <w:t>;</w:t>
      </w:r>
      <w:r w:rsidR="000B57C5" w:rsidRPr="00D2132B">
        <w:rPr>
          <w:rFonts w:ascii="Garamond" w:hAnsi="Garamond"/>
          <w:b/>
          <w:bCs/>
          <w:i/>
          <w:sz w:val="24"/>
          <w:szCs w:val="24"/>
          <w:lang w:val="it-IT"/>
        </w:rPr>
        <w:t xml:space="preserve"> </w:t>
      </w:r>
    </w:p>
    <w:p w:rsidR="00D91B8D" w:rsidRPr="00D2132B" w:rsidRDefault="00D91B8D" w:rsidP="00D91B8D">
      <w:pPr>
        <w:pStyle w:val="sche3"/>
        <w:ind w:left="284"/>
        <w:rPr>
          <w:rFonts w:ascii="Garamond" w:hAnsi="Garamond"/>
          <w:b/>
          <w:bCs/>
          <w:sz w:val="24"/>
          <w:szCs w:val="24"/>
          <w:lang w:val="it-IT"/>
        </w:rPr>
      </w:pPr>
    </w:p>
    <w:p w:rsidR="00D91B8D" w:rsidRPr="00D2132B" w:rsidRDefault="00D91B8D" w:rsidP="00D2132B">
      <w:pPr>
        <w:numPr>
          <w:ilvl w:val="0"/>
          <w:numId w:val="15"/>
        </w:numPr>
        <w:ind w:left="284" w:hanging="284"/>
        <w:jc w:val="both"/>
        <w:rPr>
          <w:rFonts w:ascii="Garamond" w:hAnsi="Garamond"/>
          <w:sz w:val="24"/>
          <w:szCs w:val="24"/>
        </w:rPr>
      </w:pPr>
      <w:r w:rsidRPr="00D2132B">
        <w:rPr>
          <w:rFonts w:ascii="Garamond" w:hAnsi="Garamond"/>
          <w:sz w:val="24"/>
          <w:szCs w:val="24"/>
        </w:rPr>
        <w:t>(</w:t>
      </w:r>
      <w:r w:rsidRPr="00D2132B">
        <w:rPr>
          <w:rFonts w:ascii="Garamond" w:hAnsi="Garamond"/>
          <w:b/>
          <w:sz w:val="24"/>
          <w:szCs w:val="24"/>
          <w:u w:val="single"/>
        </w:rPr>
        <w:t xml:space="preserve">art. 80, comma 5, </w:t>
      </w:r>
      <w:proofErr w:type="spellStart"/>
      <w:r w:rsidRPr="00D2132B">
        <w:rPr>
          <w:rFonts w:ascii="Garamond" w:hAnsi="Garamond"/>
          <w:b/>
          <w:sz w:val="24"/>
          <w:szCs w:val="24"/>
          <w:u w:val="single"/>
        </w:rPr>
        <w:t>lett</w:t>
      </w:r>
      <w:proofErr w:type="spellEnd"/>
      <w:r w:rsidRPr="00D2132B">
        <w:rPr>
          <w:rFonts w:ascii="Garamond" w:hAnsi="Garamond"/>
          <w:b/>
          <w:sz w:val="24"/>
          <w:szCs w:val="24"/>
          <w:u w:val="single"/>
        </w:rPr>
        <w:t>. m</w:t>
      </w:r>
      <w:r w:rsidRPr="00D2132B">
        <w:rPr>
          <w:rFonts w:ascii="Garamond" w:hAnsi="Garamond"/>
          <w:sz w:val="24"/>
          <w:szCs w:val="24"/>
        </w:rPr>
        <w:t>) l’insussistenza, rispetto ad altro partecipante alla medesima procedura, di una situazione di controllo di cui all’art.2359 del codice civile o di altra qualsiasi relazione, anche di fatto, che comporti che le offerte siano imputabili ad un unico centro decisionale. A tal fine dichiara</w:t>
      </w:r>
      <w:r w:rsidR="00D2132B" w:rsidRPr="00D2132B">
        <w:rPr>
          <w:rFonts w:ascii="Garamond" w:hAnsi="Garamond"/>
          <w:sz w:val="24"/>
          <w:szCs w:val="24"/>
        </w:rPr>
        <w:t xml:space="preserve"> </w:t>
      </w:r>
      <w:r w:rsidRPr="00D2132B">
        <w:rPr>
          <w:rFonts w:ascii="Garamond" w:hAnsi="Garamond"/>
          <w:sz w:val="24"/>
          <w:szCs w:val="24"/>
        </w:rPr>
        <w:t>(</w:t>
      </w:r>
      <w:r w:rsidRPr="00D2132B">
        <w:rPr>
          <w:rFonts w:ascii="Garamond" w:hAnsi="Garamond" w:cs="Verdana"/>
          <w:color w:val="FF0000"/>
          <w:sz w:val="24"/>
          <w:szCs w:val="24"/>
        </w:rPr>
        <w:t>barrare la casella che interessa</w:t>
      </w:r>
      <w:r w:rsidRPr="00D2132B">
        <w:rPr>
          <w:rFonts w:ascii="Garamond" w:hAnsi="Garamond"/>
          <w:sz w:val="24"/>
          <w:szCs w:val="24"/>
        </w:rPr>
        <w:t>):</w:t>
      </w:r>
    </w:p>
    <w:p w:rsidR="00D91B8D" w:rsidRPr="00D2132B" w:rsidRDefault="0022712E" w:rsidP="00D91B8D">
      <w:pPr>
        <w:pStyle w:val="sche3"/>
        <w:ind w:left="284"/>
        <w:rPr>
          <w:rFonts w:ascii="Garamond" w:hAnsi="Garamond"/>
          <w:sz w:val="24"/>
          <w:szCs w:val="24"/>
          <w:lang w:val="it-IT"/>
        </w:rPr>
      </w:pPr>
      <w:r>
        <w:rPr>
          <w:rFonts w:ascii="Garamond" w:hAnsi="Garamond"/>
          <w:noProof/>
          <w:sz w:val="24"/>
          <w:szCs w:val="24"/>
          <w:lang w:val="it-IT"/>
        </w:rPr>
        <mc:AlternateContent>
          <mc:Choice Requires="wps">
            <w:drawing>
              <wp:anchor distT="0" distB="0" distL="114300" distR="114300" simplePos="0" relativeHeight="251682816" behindDoc="0" locked="0" layoutInCell="1" allowOverlap="1">
                <wp:simplePos x="0" y="0"/>
                <wp:positionH relativeFrom="column">
                  <wp:posOffset>-27305</wp:posOffset>
                </wp:positionH>
                <wp:positionV relativeFrom="paragraph">
                  <wp:posOffset>27940</wp:posOffset>
                </wp:positionV>
                <wp:extent cx="161925" cy="152400"/>
                <wp:effectExtent l="12700" t="13970" r="6350" b="508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79CF92A" id="Rectangle 39" o:spid="_x0000_s1026" style="position:absolute;margin-left:-2.15pt;margin-top:2.2pt;width:12.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FHgIAAD0EAAAOAAAAZHJzL2Uyb0RvYy54bWysU9uO0zAQfUfiHyy/0ySlXbZR09WqSxHS&#10;AisWPmDqOImFY5ux27R8PWOnW8pFPCDyYHni8fGZc2aWN4des71Er6ypeDHJOZNG2FqZtuKfP21e&#10;XHPmA5gatDWy4kfp+c3q+bPl4Eo5tZ3VtURGIMaXg6t4F4Irs8yLTvbgJ9ZJQ4eNxR4ChdhmNcJA&#10;6L3Opnl+lQ0Wa4dWSO/p7914yFcJv2mkCB+axsvAdMWJW0grpnUb12y1hLJFcJ0SJxrwDyx6UIYe&#10;PUPdQQC2Q/UbVK8EWm+bMBG2z2zTKCFTDVRNkf9SzWMHTqZaSBzvzjL5/wcr3u8fkKmavCOnDPTk&#10;0UdSDUyrJXu5iAINzpeU9+geMJbo3b0VXzwzdt1RmrxFtEMnoSZaRczPfroQA09X2XZ4Z2uCh12w&#10;SatDg30EJBXYIVlyPFsiD4EJ+llcFYvpnDNBR8V8OsuTZRmUT5cd+vBG2p7FTcWRuCdw2N/7EMlA&#10;+ZSSyFut6o3SOgXYbtca2R6oOzbpS/ypxss0bdhQ8cWcePwdIk/fnyB6FajNteorfn1OgjKq9trU&#10;qQkDKD3uibI2JxmjcqMDW1sfSUW0Yw/TzNGms/iNs4H6t+L+6w5QcqbfGnJiUcxmseFTMJu/mlKA&#10;lyfbyxMwgqAqHjgbt+swDsnOoWo7eqlItRt7S+41KikbnR1ZnchSjybBT/MUh+AyTlk/pn71HQAA&#10;//8DAFBLAwQUAAYACAAAACEAyI+dR9wAAAAGAQAADwAAAGRycy9kb3ducmV2LnhtbEyOQU+DQBSE&#10;7yb+h80z8dYupcS0lKUxmpp4bOnF2wOegLJvCbu06K/3edLTZDKTmS/bz7ZXFxp959jAahmBIq5c&#10;3XFj4FwcFhtQPiDX2DsmA1/kYZ/f3mSY1u7KR7qcQqNkhH2KBtoQhlRrX7Vk0S/dQCzZuxstBrFj&#10;o+sRrzJuex1H0YO22LE8tDjQU0vV52myBsouPuP3sXiJ7PawDq9z8TG9PRtzfzc/7kAFmsNfGX7x&#10;BR1yYSrdxLVXvYFFspamgSQBJXG8ikGVopsEdJ7p//j5DwAAAP//AwBQSwECLQAUAAYACAAAACEA&#10;toM4kv4AAADhAQAAEwAAAAAAAAAAAAAAAAAAAAAAW0NvbnRlbnRfVHlwZXNdLnhtbFBLAQItABQA&#10;BgAIAAAAIQA4/SH/1gAAAJQBAAALAAAAAAAAAAAAAAAAAC8BAABfcmVscy8ucmVsc1BLAQItABQA&#10;BgAIAAAAIQD/w4cFHgIAAD0EAAAOAAAAAAAAAAAAAAAAAC4CAABkcnMvZTJvRG9jLnhtbFBLAQIt&#10;ABQABgAIAAAAIQDIj51H3AAAAAYBAAAPAAAAAAAAAAAAAAAAAHgEAABkcnMvZG93bnJldi54bWxQ&#10;SwUGAAAAAAQABADzAAAAgQUAAAAA&#10;"/>
            </w:pict>
          </mc:Fallback>
        </mc:AlternateContent>
      </w:r>
      <w:r w:rsidR="00D91B8D" w:rsidRPr="00D2132B">
        <w:rPr>
          <w:rFonts w:ascii="Garamond" w:hAnsi="Garamond"/>
          <w:sz w:val="24"/>
          <w:szCs w:val="24"/>
          <w:lang w:val="it-IT"/>
        </w:rPr>
        <w:t>di non trovarsi in alcuna situazione di controllo di cui all’art. 2359 del codice civile con alcun soggetto e di aver formulato l’offerta autonomamente;</w:t>
      </w:r>
    </w:p>
    <w:p w:rsidR="008C425F" w:rsidRPr="00D2132B" w:rsidRDefault="008C425F" w:rsidP="00D91B8D">
      <w:pPr>
        <w:pStyle w:val="sche3"/>
        <w:ind w:left="284"/>
        <w:rPr>
          <w:rFonts w:ascii="Garamond" w:hAnsi="Garamond"/>
          <w:sz w:val="24"/>
          <w:szCs w:val="24"/>
          <w:lang w:val="it-IT"/>
        </w:rPr>
      </w:pPr>
    </w:p>
    <w:p w:rsidR="00D91B8D" w:rsidRPr="00D2132B" w:rsidRDefault="008C425F" w:rsidP="00D91B8D">
      <w:pPr>
        <w:pStyle w:val="sche3"/>
        <w:ind w:left="284"/>
        <w:rPr>
          <w:rFonts w:ascii="Garamond" w:hAnsi="Garamond"/>
          <w:sz w:val="24"/>
          <w:szCs w:val="24"/>
          <w:lang w:val="it-IT"/>
        </w:rPr>
      </w:pPr>
      <w:r w:rsidRPr="00D2132B">
        <w:rPr>
          <w:rFonts w:ascii="Garamond" w:hAnsi="Garamond" w:cs="Verdana"/>
          <w:sz w:val="24"/>
          <w:szCs w:val="24"/>
          <w:lang w:val="it-IT"/>
        </w:rPr>
        <w:t>(</w:t>
      </w:r>
      <w:r w:rsidRPr="00D2132B">
        <w:rPr>
          <w:rFonts w:ascii="Garamond" w:hAnsi="Garamond" w:cs="Verdana"/>
          <w:b/>
          <w:i/>
          <w:sz w:val="24"/>
          <w:szCs w:val="24"/>
          <w:lang w:val="it-IT"/>
        </w:rPr>
        <w:t>oppure</w:t>
      </w:r>
      <w:r w:rsidRPr="00D2132B">
        <w:rPr>
          <w:rFonts w:ascii="Garamond" w:hAnsi="Garamond" w:cs="Verdana"/>
          <w:sz w:val="24"/>
          <w:szCs w:val="24"/>
          <w:lang w:val="it-IT"/>
        </w:rPr>
        <w:t>)</w:t>
      </w:r>
    </w:p>
    <w:p w:rsidR="008C425F" w:rsidRPr="00D2132B" w:rsidRDefault="0022712E" w:rsidP="008C425F">
      <w:pPr>
        <w:ind w:left="284"/>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83840" behindDoc="0" locked="0" layoutInCell="1" allowOverlap="1">
                <wp:simplePos x="0" y="0"/>
                <wp:positionH relativeFrom="column">
                  <wp:posOffset>-35560</wp:posOffset>
                </wp:positionH>
                <wp:positionV relativeFrom="paragraph">
                  <wp:posOffset>41275</wp:posOffset>
                </wp:positionV>
                <wp:extent cx="161925" cy="152400"/>
                <wp:effectExtent l="13970" t="8255" r="5080" b="10795"/>
                <wp:wrapNone/>
                <wp:docPr id="1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DFC88C4" id="Rectangle 40" o:spid="_x0000_s1026" style="position:absolute;margin-left:-2.8pt;margin-top:3.25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QBHgIAAD0EAAAOAAAAZHJzL2Uyb0RvYy54bWysU9tu2zAMfR+wfxD0vtgOkrYx4hRFugwD&#10;urVYtw9gZDkWJosapcTpvn60kqbZBXsYpgdBFKmjw0Nyfr3vrNhpCgZdJYtRLoV2CmvjNpX88nn1&#10;5kqKEMHVYNHpSj7pIK8Xr1/Ne1/qMbZoa02CQVwoe1/JNkZfZllQre4gjNBrx84GqYPIJm2ymqBn&#10;9M5m4zy/yHqk2hMqHQLf3h6ccpHwm0areN80QUdhK8ncYtop7ethzxZzKDcEvjXqSAP+gUUHxvGn&#10;J6hbiCC2ZH6D6owiDNjEkcIuw6YxSqccOJsi/yWbxxa8TrmwOMGfZAr/D1Z93D2QMDXX7lIKBx3X&#10;6BOrBm5jtZgkgXofSo579A80pBj8HaqvQThcthymb4iwbzXUTKsYBM1+ejAYgZ+Kdf8Ba4aHbcSk&#10;1b6hbgBkFcQ+leTpVBK9j0LxZXFRzMZTKRS7iul4kidGGZTPjz2F+E5jJ4ZDJYm5J3DY3YU4kIHy&#10;OSSRR2vqlbE2GbRZLy2JHXB3rNJK/DnH8zDrRF/J2ZR5/B0iT+tPEJ2J3ObWdJW8OgVBOaj21tWp&#10;CSMYezgzZeuOMg7KDc0cyjXWT6wi4aGHeeb40CJ9l6Ln/q1k+LYF0lLY944rMSsmXD0RkzGZXo7Z&#10;oHPP+twDTjFUJaMUh+MyHoZk68lsWv6pSLk7vOHqNSYp+8LqSJZ7NAl+nKdhCM7tFPUy9YsfAAAA&#10;//8DAFBLAwQUAAYACAAAACEAvPGeetsAAAAGAQAADwAAAGRycy9kb3ducmV2LnhtbEyOwU6DQBRF&#10;9yb+w+SZuGsH20AEeTRGUxOXLd24ezAj0DJvCDO06Nc7Xdnlzb059+Sb2fTirEfXWUZ4WkYgNNdW&#10;ddwgHMrt4hmE88SKessa4Uc72BT3dzllyl54p89734gAYZcRQuv9kEnp6lYbcks7aA7dtx0N+RDH&#10;RqqRLgFuermKokQa6jg8tDTot1bXp/1kEKpudaDfXfkRmXS79p9zeZy+3hEfH+bXFxBez/5/DFf9&#10;oA5FcKrsxMqJHmERJ2GJkMQgrnWagqgQ1lEMssjlrX7xBwAA//8DAFBLAQItABQABgAIAAAAIQC2&#10;gziS/gAAAOEBAAATAAAAAAAAAAAAAAAAAAAAAABbQ29udGVudF9UeXBlc10ueG1sUEsBAi0AFAAG&#10;AAgAAAAhADj9If/WAAAAlAEAAAsAAAAAAAAAAAAAAAAALwEAAF9yZWxzLy5yZWxzUEsBAi0AFAAG&#10;AAgAAAAhAFJOFAEeAgAAPQQAAA4AAAAAAAAAAAAAAAAALgIAAGRycy9lMm9Eb2MueG1sUEsBAi0A&#10;FAAGAAgAAAAhALzxnnrbAAAABgEAAA8AAAAAAAAAAAAAAAAAeAQAAGRycy9kb3ducmV2LnhtbFBL&#10;BQYAAAAABAAEAPMAAACABQAAAAA=&#10;"/>
            </w:pict>
          </mc:Fallback>
        </mc:AlternateContent>
      </w:r>
      <w:r w:rsidR="008C425F" w:rsidRPr="00D2132B">
        <w:rPr>
          <w:rFonts w:ascii="Garamond" w:hAnsi="Garamond"/>
          <w:sz w:val="24"/>
          <w:szCs w:val="24"/>
        </w:rPr>
        <w:t>di trovarsi in situazione di controllo come controllante o come controllato ai sensi dell’articolo 2359 del codice civile con le seguenti imprese, ma di aver formulato l’offerta autonomamente (</w:t>
      </w:r>
      <w:r w:rsidR="008C425F" w:rsidRPr="005D641E">
        <w:rPr>
          <w:rFonts w:ascii="Garamond" w:hAnsi="Garamond"/>
          <w:color w:val="FF0000"/>
          <w:sz w:val="24"/>
          <w:szCs w:val="24"/>
        </w:rPr>
        <w:t>indicare denominazione, ragione sociale e sede legale</w:t>
      </w:r>
      <w:r w:rsidR="008C425F" w:rsidRPr="00D2132B">
        <w:rPr>
          <w:rFonts w:ascii="Garamond" w:hAnsi="Garamond"/>
          <w:sz w:val="24"/>
          <w:szCs w:val="24"/>
        </w:rPr>
        <w:t>):</w:t>
      </w:r>
    </w:p>
    <w:p w:rsidR="008C425F" w:rsidRDefault="008C425F" w:rsidP="008C425F">
      <w:pPr>
        <w:ind w:left="284"/>
        <w:jc w:val="both"/>
        <w:rPr>
          <w:rFonts w:ascii="Garamond" w:hAnsi="Garamond"/>
          <w:sz w:val="24"/>
          <w:szCs w:val="24"/>
        </w:rPr>
      </w:pPr>
      <w:r w:rsidRPr="00D2132B">
        <w:rPr>
          <w:rFonts w:ascii="Garamond" w:hAnsi="Garamond"/>
          <w:sz w:val="24"/>
          <w:szCs w:val="24"/>
        </w:rPr>
        <w:t>……………………………………………</w:t>
      </w:r>
      <w:r w:rsidR="00473FFC">
        <w:rPr>
          <w:rFonts w:ascii="Garamond" w:hAnsi="Garamond"/>
          <w:sz w:val="24"/>
          <w:szCs w:val="24"/>
        </w:rPr>
        <w:t>……………………………………………………</w:t>
      </w:r>
      <w:r w:rsidRPr="00D2132B">
        <w:rPr>
          <w:rFonts w:ascii="Garamond" w:hAnsi="Garamond"/>
          <w:sz w:val="24"/>
          <w:szCs w:val="24"/>
        </w:rPr>
        <w:t>……………………………………………..........................................................</w:t>
      </w:r>
      <w:r w:rsidR="00473FFC">
        <w:rPr>
          <w:rFonts w:ascii="Garamond" w:hAnsi="Garamond"/>
          <w:sz w:val="24"/>
          <w:szCs w:val="24"/>
        </w:rPr>
        <w:t>..............................</w:t>
      </w:r>
    </w:p>
    <w:p w:rsidR="00473FFC" w:rsidRPr="00D2132B" w:rsidRDefault="00473FFC" w:rsidP="008C425F">
      <w:pPr>
        <w:ind w:left="284"/>
        <w:jc w:val="both"/>
        <w:rPr>
          <w:rFonts w:ascii="Garamond" w:hAnsi="Garamond"/>
          <w:sz w:val="24"/>
          <w:szCs w:val="24"/>
        </w:rPr>
      </w:pPr>
    </w:p>
    <w:p w:rsidR="008C425F" w:rsidRPr="00D2132B" w:rsidRDefault="0022712E" w:rsidP="008C425F">
      <w:pPr>
        <w:ind w:left="284"/>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84864" behindDoc="0" locked="0" layoutInCell="1" allowOverlap="1">
                <wp:simplePos x="0" y="0"/>
                <wp:positionH relativeFrom="column">
                  <wp:posOffset>-27305</wp:posOffset>
                </wp:positionH>
                <wp:positionV relativeFrom="paragraph">
                  <wp:posOffset>71120</wp:posOffset>
                </wp:positionV>
                <wp:extent cx="161925" cy="152400"/>
                <wp:effectExtent l="12700" t="9525" r="6350" b="9525"/>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79C96E0" id="Rectangle 41" o:spid="_x0000_s1026" style="position:absolute;margin-left:-2.15pt;margin-top:5.6pt;width:12.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YPHgIAAD0EAAAOAAAAZHJzL2Uyb0RvYy54bWysU9uO0zAQfUfiHyy/0yRVW7ZR09WqSxHS&#10;wq5Y+ADXcRoL22PGbtPy9UyctpSLeED4wfJ4xsdnzswsbg/WsL3CoMFVvBjlnCknodZuW/HPn9av&#10;bjgLUbhaGHCq4kcV+O3y5YtF50s1hhZMrZARiAtl5yvexujLLAuyVVaEEXjlyNkAWhHJxG1Wo+gI&#10;3ZpsnOezrAOsPYJUIdDt/eDky4TfNErGx6YJKjJTceIW045p3/R7tlyIcovCt1qeaIh/YGGFdvTp&#10;BepeRMF2qH+DsloiBGjiSILNoGm0VCkHyqbIf8nmuRVepVxInOAvMoX/Bys/7J+Q6ZpqN+PMCUs1&#10;+kiqCbc1ik2KXqDOh5Linv0T9ikG/wDyS2AOVi2FqTtE6FolaqKV4rOfHvRGoKds072HmuDFLkLS&#10;6tCg7QFJBXZIJTleSqIOkUm6LGbFfDzlTJKrmI4neSpZJsrzY48hvlVgWX+oOBL3BC72DyESeQo9&#10;hyTyYHS91sYkA7eblUG2F9Qd67T6fOlJuA4zjnUVn0+Jx98h8rT+BGF1pDY32lb85hIkyl61N65O&#10;TRiFNsOZ/jeOaJyVGyqwgfpIKiIMPUwzR4cW8BtnHfVvxcPXnUDFmXnnqBLzYjLpGz4Zk+nrMRl4&#10;7dlce4STBFXxyNlwXMVhSHYe9baln4qUu4M7ql6jk7I9v4HViSz1aFLvNE/9EFzbKerH1C+/AwAA&#10;//8DAFBLAwQUAAYACAAAACEA78B/rtwAAAAHAQAADwAAAGRycy9kb3ducmV2LnhtbEyOwU7DMBBE&#10;70j8g7VI3FqnDiAa4lQIVCSObXrhtondJBCvo9hpA1/P9gSn0c6MZl++mV0vTnYMnScNq2UCwlLt&#10;TUeNhkO5XTyCCBHJYO/Javi2ATbF9VWOmfFn2tnTPjaCRyhkqKGNccikDHVrHYalHyxxdvSjw8jn&#10;2Egz4pnHXS9VkjxIhx3xhxYH+9La+ms/OQ1Vpw74syvfErfepvF9Lj+nj1etb2/m5ycQ0c7xrwwX&#10;fEaHgpkqP5EJotewuEu5yf5KgeBcXbTSkN4rkEUu//MXvwAAAP//AwBQSwECLQAUAAYACAAAACEA&#10;toM4kv4AAADhAQAAEwAAAAAAAAAAAAAAAAAAAAAAW0NvbnRlbnRfVHlwZXNdLnhtbFBLAQItABQA&#10;BgAIAAAAIQA4/SH/1gAAAJQBAAALAAAAAAAAAAAAAAAAAC8BAABfcmVscy8ucmVsc1BLAQItABQA&#10;BgAIAAAAIQBbfqYPHgIAAD0EAAAOAAAAAAAAAAAAAAAAAC4CAABkcnMvZTJvRG9jLnhtbFBLAQIt&#10;ABQABgAIAAAAIQDvwH+u3AAAAAcBAAAPAAAAAAAAAAAAAAAAAHgEAABkcnMvZG93bnJldi54bWxQ&#10;SwUGAAAAAAQABADzAAAAgQUAAAAA&#10;"/>
            </w:pict>
          </mc:Fallback>
        </mc:AlternateContent>
      </w:r>
      <w:r w:rsidR="008C425F" w:rsidRPr="00D2132B">
        <w:rPr>
          <w:rFonts w:ascii="Garamond" w:hAnsi="Garamond"/>
          <w:sz w:val="24"/>
          <w:szCs w:val="24"/>
        </w:rPr>
        <w:t>di non essere a conoscenza della partecipazione alla medesima procedura di gara di soggetti che si trovano, rispetto all’impresa, in una situazione di controllo, come controllante o come controllato ai sensi dell’art. 2359 del codice civile e di aver formulato l’offerta autonomamente;</w:t>
      </w:r>
    </w:p>
    <w:p w:rsidR="008C425F" w:rsidRPr="00D2132B" w:rsidRDefault="008C425F" w:rsidP="008C425F">
      <w:pPr>
        <w:ind w:left="284"/>
        <w:jc w:val="both"/>
        <w:rPr>
          <w:rFonts w:ascii="Garamond" w:hAnsi="Garamond"/>
          <w:sz w:val="24"/>
          <w:szCs w:val="24"/>
        </w:rPr>
      </w:pPr>
      <w:r w:rsidRPr="00D2132B">
        <w:rPr>
          <w:rFonts w:ascii="Garamond" w:hAnsi="Garamond"/>
          <w:sz w:val="24"/>
          <w:szCs w:val="24"/>
        </w:rPr>
        <w:t xml:space="preserve"> </w:t>
      </w:r>
    </w:p>
    <w:p w:rsidR="008C425F" w:rsidRPr="00D2132B" w:rsidRDefault="008C425F" w:rsidP="008C425F">
      <w:pPr>
        <w:pStyle w:val="sche3"/>
        <w:ind w:left="284"/>
        <w:rPr>
          <w:rFonts w:ascii="Garamond" w:hAnsi="Garamond"/>
          <w:sz w:val="24"/>
          <w:szCs w:val="24"/>
          <w:lang w:val="it-IT"/>
        </w:rPr>
      </w:pPr>
      <w:r w:rsidRPr="00D2132B">
        <w:rPr>
          <w:rFonts w:ascii="Garamond" w:hAnsi="Garamond" w:cs="Verdana"/>
          <w:sz w:val="24"/>
          <w:szCs w:val="24"/>
          <w:lang w:val="it-IT"/>
        </w:rPr>
        <w:t>(</w:t>
      </w:r>
      <w:r w:rsidRPr="00D2132B">
        <w:rPr>
          <w:rFonts w:ascii="Garamond" w:hAnsi="Garamond" w:cs="Verdana"/>
          <w:b/>
          <w:i/>
          <w:sz w:val="24"/>
          <w:szCs w:val="24"/>
          <w:lang w:val="it-IT"/>
        </w:rPr>
        <w:t>oppure</w:t>
      </w:r>
      <w:r w:rsidRPr="00D2132B">
        <w:rPr>
          <w:rFonts w:ascii="Garamond" w:hAnsi="Garamond" w:cs="Verdana"/>
          <w:sz w:val="24"/>
          <w:szCs w:val="24"/>
          <w:lang w:val="it-IT"/>
        </w:rPr>
        <w:t>)</w:t>
      </w:r>
    </w:p>
    <w:p w:rsidR="00FD5A60" w:rsidRPr="00D2132B" w:rsidRDefault="0022712E" w:rsidP="008C425F">
      <w:pPr>
        <w:ind w:left="284"/>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85888" behindDoc="0" locked="0" layoutInCell="1" allowOverlap="1">
                <wp:simplePos x="0" y="0"/>
                <wp:positionH relativeFrom="column">
                  <wp:posOffset>-35560</wp:posOffset>
                </wp:positionH>
                <wp:positionV relativeFrom="paragraph">
                  <wp:posOffset>83185</wp:posOffset>
                </wp:positionV>
                <wp:extent cx="161925" cy="152400"/>
                <wp:effectExtent l="13970" t="12065" r="5080" b="6985"/>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11E3B31" id="Rectangle 42" o:spid="_x0000_s1026" style="position:absolute;margin-left:-2.8pt;margin-top:6.55pt;width:12.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AcHg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WacGeip&#10;Rh9JNTBbLdm0jAINzlcU9+QeMabo3b0VXzwzdtVRmLxFtEMnoSFaRYzPfnoQDU9P2WZ4bxuCh12w&#10;SatDi30EJBXYIZXkeC6JPAQm6LK4KuYlMRPkKmblNE8ly6B6fuzQh7fS9iweao7EPYHD/t6HSAaq&#10;55BE3mrVrJXWycDtZqWR7YG6Y51W4k85XoZpw4aaz2fE4+8QeVp/guhVoDbXqq/59TkIqqjaG9Ok&#10;Jgyg9HgmytqcZIzKjRXY2OZIKqIde5hmjg6dxW+cDdS/Nfdfd4CSM/3OUCXmxXQaGz4Z09nrkgy8&#10;9GwuPWAEQdU8cDYeV2Eckp1Dte3opyLlbuwtVa9VSdlY2ZHViSz1aBL8NE9xCC7tFPVj6pffAQAA&#10;//8DAFBLAwQUAAYACAAAACEAQcoQztsAAAAHAQAADwAAAGRycy9kb3ducmV2LnhtbEyOzU6DQBSF&#10;9ya+w+SauGsHSqxCGRqjqYnLlm7cXZhbQJk7hBla9OmdrnR5fnLOl29n04szja6zrCBeRiCIa6s7&#10;bhQcy93iCYTzyBp7y6Tgmxxsi9ubHDNtL7yn88E3Ioywy1BB6/2QSenqlgy6pR2IQ3ayo0Ef5NhI&#10;PeIljJterqJoLQ12HB5aHOilpfrrMBkFVbc64s++fItMukv8+1x+Th+vSt3fzc8bEJ5m/1eGK35A&#10;hyIwVXZi7USvYPGwDs3gJzGIa56mICoFyWMMssjlf/7iFwAA//8DAFBLAQItABQABgAIAAAAIQC2&#10;gziS/gAAAOEBAAATAAAAAAAAAAAAAAAAAAAAAABbQ29udGVudF9UeXBlc10ueG1sUEsBAi0AFAAG&#10;AAgAAAAhADj9If/WAAAAlAEAAAsAAAAAAAAAAAAAAAAALwEAAF9yZWxzLy5yZWxzUEsBAi0AFAAG&#10;AAgAAAAhAEAucBweAgAAPQQAAA4AAAAAAAAAAAAAAAAALgIAAGRycy9lMm9Eb2MueG1sUEsBAi0A&#10;FAAGAAgAAAAhAEHKEM7bAAAABwEAAA8AAAAAAAAAAAAAAAAAeAQAAGRycy9kb3ducmV2LnhtbFBL&#10;BQYAAAAABAAEAPMAAACABQAAAAA=&#10;"/>
            </w:pict>
          </mc:Fallback>
        </mc:AlternateContent>
      </w:r>
      <w:r w:rsidR="008C425F" w:rsidRPr="00D2132B">
        <w:rPr>
          <w:rFonts w:ascii="Garamond" w:hAnsi="Garamond"/>
          <w:sz w:val="24"/>
          <w:szCs w:val="24"/>
        </w:rPr>
        <w:t>di essere a conoscenza della partecipazione alla medesima procedura di gara di soggetti che si trovano, rispetto all’impresa, in una situazione di controllo, come controllante o come controllato ai sensi dell’art. 2359 del codice civile ma di aver formulato l’offerta autonomamente (</w:t>
      </w:r>
      <w:r w:rsidR="008C425F" w:rsidRPr="005D641E">
        <w:rPr>
          <w:rFonts w:ascii="Garamond" w:hAnsi="Garamond"/>
          <w:color w:val="FF0000"/>
          <w:sz w:val="24"/>
          <w:szCs w:val="24"/>
        </w:rPr>
        <w:t>indicare denominazione, ragione sociale e sede legale</w:t>
      </w:r>
      <w:r w:rsidR="008C425F" w:rsidRPr="00D2132B">
        <w:rPr>
          <w:rFonts w:ascii="Garamond" w:hAnsi="Garamond"/>
          <w:sz w:val="24"/>
          <w:szCs w:val="24"/>
        </w:rPr>
        <w:t>):</w:t>
      </w:r>
    </w:p>
    <w:p w:rsidR="008C425F" w:rsidRDefault="008C425F" w:rsidP="008C425F">
      <w:pPr>
        <w:ind w:left="284"/>
        <w:jc w:val="both"/>
        <w:rPr>
          <w:rFonts w:ascii="Garamond" w:hAnsi="Garamond"/>
          <w:sz w:val="24"/>
          <w:szCs w:val="24"/>
        </w:rPr>
      </w:pPr>
      <w:r w:rsidRPr="00D2132B">
        <w:rPr>
          <w:rFonts w:ascii="Garamond" w:hAnsi="Garamond"/>
          <w:sz w:val="24"/>
          <w:szCs w:val="24"/>
        </w:rPr>
        <w:t>………………………………………………………………………………………………………………………………………………..........................................................</w:t>
      </w:r>
      <w:r w:rsidR="00473FFC">
        <w:rPr>
          <w:rFonts w:ascii="Garamond" w:hAnsi="Garamond"/>
          <w:sz w:val="24"/>
          <w:szCs w:val="24"/>
        </w:rPr>
        <w:t>..............................</w:t>
      </w:r>
    </w:p>
    <w:p w:rsidR="00B81716" w:rsidRDefault="00B81716" w:rsidP="008C425F">
      <w:pPr>
        <w:ind w:left="284"/>
        <w:jc w:val="both"/>
        <w:rPr>
          <w:rFonts w:ascii="Garamond" w:hAnsi="Garamond"/>
          <w:sz w:val="24"/>
          <w:szCs w:val="24"/>
        </w:rPr>
      </w:pPr>
    </w:p>
    <w:p w:rsidR="00B81716" w:rsidRDefault="00473FFC" w:rsidP="00B81716">
      <w:pPr>
        <w:numPr>
          <w:ilvl w:val="0"/>
          <w:numId w:val="15"/>
        </w:numPr>
        <w:ind w:left="284" w:hanging="284"/>
        <w:jc w:val="both"/>
        <w:rPr>
          <w:rFonts w:ascii="Garamond" w:hAnsi="Garamond"/>
          <w:sz w:val="24"/>
          <w:szCs w:val="24"/>
        </w:rPr>
      </w:pPr>
      <w:r>
        <w:rPr>
          <w:rFonts w:ascii="Garamond" w:hAnsi="Garamond"/>
          <w:sz w:val="24"/>
          <w:szCs w:val="24"/>
        </w:rPr>
        <w:t xml:space="preserve">Soggetti cessati </w:t>
      </w:r>
      <w:r w:rsidR="00B81716" w:rsidRPr="00D2132B">
        <w:rPr>
          <w:rFonts w:ascii="Garamond" w:hAnsi="Garamond"/>
          <w:sz w:val="24"/>
          <w:szCs w:val="24"/>
        </w:rPr>
        <w:t>(</w:t>
      </w:r>
      <w:r w:rsidR="00B81716" w:rsidRPr="00D2132B">
        <w:rPr>
          <w:rFonts w:ascii="Garamond" w:hAnsi="Garamond" w:cs="Verdana"/>
          <w:color w:val="FF0000"/>
          <w:sz w:val="24"/>
          <w:szCs w:val="24"/>
        </w:rPr>
        <w:t>barrare la casella che interessa</w:t>
      </w:r>
      <w:r w:rsidR="00B81716" w:rsidRPr="00D2132B">
        <w:rPr>
          <w:rFonts w:ascii="Garamond" w:hAnsi="Garamond"/>
          <w:sz w:val="24"/>
          <w:szCs w:val="24"/>
        </w:rPr>
        <w:t>)</w:t>
      </w:r>
      <w:r w:rsidR="00B81716">
        <w:rPr>
          <w:rFonts w:ascii="Garamond" w:hAnsi="Garamond"/>
          <w:sz w:val="24"/>
          <w:szCs w:val="24"/>
        </w:rPr>
        <w:t>:</w:t>
      </w:r>
    </w:p>
    <w:p w:rsidR="00B81716" w:rsidRDefault="0022712E" w:rsidP="00B81716">
      <w:pPr>
        <w:ind w:left="284"/>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92032" behindDoc="0" locked="0" layoutInCell="1" allowOverlap="1">
                <wp:simplePos x="0" y="0"/>
                <wp:positionH relativeFrom="column">
                  <wp:posOffset>-9525</wp:posOffset>
                </wp:positionH>
                <wp:positionV relativeFrom="paragraph">
                  <wp:posOffset>28575</wp:posOffset>
                </wp:positionV>
                <wp:extent cx="144145" cy="144145"/>
                <wp:effectExtent l="11430" t="5080" r="6350" b="1270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2C5736F" id="Rectangle 48" o:spid="_x0000_s1026" style="position:absolute;margin-left:-.75pt;margin-top:2.25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EfHQIAAD0EAAAOAAAAZHJzL2Uyb0RvYy54bWysU1GP0zAMfkfiP0R5Z12nDe6qdafTjiGk&#10;A04c/IAsTduIJA5Otm78epx0N3bAE6IPkV07Xz5/tpc3B2vYXmHQ4GpeTqacKSeh0a6r+dcvm1dX&#10;nIUoXCMMOFXzowr8ZvXyxXLwlZpBD6ZRyAjEhWrwNe9j9FVRBNkrK8IEvHIUbAGtiORiVzQoBkK3&#10;pphNp6+LAbDxCFKFQH/vxiBfZfy2VTJ+atugIjM1J24xn5jPbTqL1VJUHQrfa3miIf6BhRXa0aNn&#10;qDsRBduh/gPKaokQoI0TCbaAttVS5RqomnL6WzWPvfAq10LiBH+WKfw/WPlx/4BMN9S7OWdOWOrR&#10;Z1JNuM4oNr9KAg0+VJT36B8wlRj8PchvgTlY95SmbhFh6JVoiFaZ8otnF5IT6CrbDh+gIXixi5C1&#10;OrRoEyCpwA65JcdzS9QhMkk/y/m8nC84kxQ62ekFUT1d9hjiOwWWJaPmSNwzuNjfhzimPqVk8mB0&#10;s9HGZAe77dog2wuajk3+Mn+q8TLNODbU/HoxW2TkZ7FwCTHN398grI405kbbml+dk0SVVHvrGqIp&#10;qii0GW2qzriTjEm5sQNbaI6kIsI4w7RzZPSAPzgbaH5rHr7vBCrOzHtHnbgmtdLAZ2e+eDMjBy8j&#10;28uIcJKgah45G811HJdk51F3Pb1U5tod3FL3Wp2VTZ0dWZ3I0ozm3pz2KS3BpZ+zfm396icAAAD/&#10;/wMAUEsDBBQABgAIAAAAIQCC3hqZ2wAAAAYBAAAPAAAAZHJzL2Rvd25yZXYueG1sTI7NTsMwEITv&#10;SLyDtUjcWifmrw1xKgQqEsc2vXDbxEsSiO0odtrA07Ocymk0mtHMl29m24sjjaHzTkO6TECQq73p&#10;XKPhUG4XKxAhojPYe0cavinApri8yDEz/uR2dNzHRvCICxlqaGMcMilD3ZLFsPQDOc4+/Ggxsh0b&#10;aUY88bjtpUqSe2mxc/zQ4kDPLdVf+8lqqDp1wJ9d+ZrY9fYmvs3l5/T+ovX11fz0CCLSHM9l+MNn&#10;dCiYqfKTM0H0GhbpHTc13LJwrFIFomJ9UCCLXP7HL34BAAD//wMAUEsBAi0AFAAGAAgAAAAhALaD&#10;OJL+AAAA4QEAABMAAAAAAAAAAAAAAAAAAAAAAFtDb250ZW50X1R5cGVzXS54bWxQSwECLQAUAAYA&#10;CAAAACEAOP0h/9YAAACUAQAACwAAAAAAAAAAAAAAAAAvAQAAX3JlbHMvLnJlbHNQSwECLQAUAAYA&#10;CAAAACEA57vRHx0CAAA9BAAADgAAAAAAAAAAAAAAAAAuAgAAZHJzL2Uyb0RvYy54bWxQSwECLQAU&#10;AAYACAAAACEAgt4amdsAAAAGAQAADwAAAAAAAAAAAAAAAAB3BAAAZHJzL2Rvd25yZXYueG1sUEsF&#10;BgAAAAAEAAQA8wAAAH8FAAAAAA==&#10;"/>
            </w:pict>
          </mc:Fallback>
        </mc:AlternateContent>
      </w:r>
      <w:r w:rsidR="00B81716" w:rsidRPr="00B81716">
        <w:rPr>
          <w:rFonts w:ascii="Garamond" w:hAnsi="Garamond"/>
          <w:sz w:val="24"/>
          <w:szCs w:val="24"/>
        </w:rPr>
        <w:t>che nell’anno antecedente la data di pubblicazione del bando di gara non vi sono soggetti cessati dalle cariche societarie;</w:t>
      </w:r>
    </w:p>
    <w:p w:rsidR="00B81716" w:rsidRPr="00B81716" w:rsidRDefault="00B81716" w:rsidP="00B81716">
      <w:pPr>
        <w:ind w:left="284"/>
        <w:jc w:val="both"/>
        <w:rPr>
          <w:rFonts w:ascii="Garamond" w:hAnsi="Garamond"/>
          <w:sz w:val="24"/>
          <w:szCs w:val="24"/>
        </w:rPr>
      </w:pPr>
    </w:p>
    <w:p w:rsidR="00B81716" w:rsidRPr="00D2132B" w:rsidRDefault="00B81716" w:rsidP="00B81716">
      <w:pPr>
        <w:pStyle w:val="sche3"/>
        <w:ind w:firstLine="284"/>
        <w:rPr>
          <w:rFonts w:ascii="Garamond" w:hAnsi="Garamond"/>
          <w:sz w:val="24"/>
          <w:szCs w:val="24"/>
          <w:lang w:val="it-IT"/>
        </w:rPr>
      </w:pPr>
      <w:r w:rsidRPr="00D2132B">
        <w:rPr>
          <w:rFonts w:ascii="Garamond" w:hAnsi="Garamond" w:cs="Verdana"/>
          <w:sz w:val="24"/>
          <w:szCs w:val="24"/>
          <w:lang w:val="it-IT"/>
        </w:rPr>
        <w:t>(</w:t>
      </w:r>
      <w:r w:rsidRPr="00D2132B">
        <w:rPr>
          <w:rFonts w:ascii="Garamond" w:hAnsi="Garamond" w:cs="Verdana"/>
          <w:b/>
          <w:i/>
          <w:sz w:val="24"/>
          <w:szCs w:val="24"/>
          <w:lang w:val="it-IT"/>
        </w:rPr>
        <w:t>oppure</w:t>
      </w:r>
      <w:r w:rsidRPr="00D2132B">
        <w:rPr>
          <w:rFonts w:ascii="Garamond" w:hAnsi="Garamond" w:cs="Verdana"/>
          <w:sz w:val="24"/>
          <w:szCs w:val="24"/>
          <w:lang w:val="it-IT"/>
        </w:rPr>
        <w:t>)</w:t>
      </w:r>
    </w:p>
    <w:p w:rsidR="00B81716" w:rsidRPr="00B81716" w:rsidRDefault="0022712E" w:rsidP="00B81716">
      <w:pPr>
        <w:ind w:left="284"/>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88960" behindDoc="0" locked="0" layoutInCell="1" allowOverlap="1">
                <wp:simplePos x="0" y="0"/>
                <wp:positionH relativeFrom="column">
                  <wp:posOffset>-35560</wp:posOffset>
                </wp:positionH>
                <wp:positionV relativeFrom="paragraph">
                  <wp:posOffset>76200</wp:posOffset>
                </wp:positionV>
                <wp:extent cx="144145" cy="144145"/>
                <wp:effectExtent l="13970" t="5080" r="13335" b="1270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1E93E41" id="Rectangle 45" o:spid="_x0000_s1026" style="position:absolute;margin-left:-2.8pt;margin-top:6pt;width:11.3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6eHAIAAD0EAAAOAAAAZHJzL2Uyb0RvYy54bWysU1Fv0zAQfkfiP1h+p2lKC1vUdJo6ipAG&#10;TAx+gOs4iYXtM2e36fj1Oztd6YAnRB6su9z583ff3S2vDtawvcKgwdW8nEw5U05Co11X829fN68u&#10;OAtRuEYYcKrmDyrwq9XLF8vBV2oGPZhGISMQF6rB17yP0VdFEWSvrAgT8MpRsAW0IpKLXdGgGAjd&#10;mmI2nb4pBsDGI0gVAv29GYN8lfHbVsn4uW2DiszUnLjFfGI+t+ksVktRdSh8r+WRhvgHFlZoR4+e&#10;oG5EFGyH+g8oqyVCgDZOJNgC2lZLlWugasrpb9Xc98KrXAuJE/xJpvD/YOWn/R0y3VDvXnPmhKUe&#10;fSHVhOuMYvNFEmjwoaK8e3+HqcTgb0F+D8zBuqc0dY0IQ69EQ7TKlF88u5CcQFfZdvgIDcGLXYSs&#10;1aFFmwBJBXbILXk4tUQdIpP0s5zPS2LBJIWOdnpBVE+XPYb4XoFlyag5EvcMLva3IY6pTymZPBjd&#10;bLQx2cFuuzbI9oKmY5O/zJ9qPE8zjg01v1zMFhn5WSycQ0zz9zcIqyONudG25henJFEl1d65hmiK&#10;KgptRpuqM+4oY1Ju7MAWmgdSEWGcYdo5MnrAn5wNNL81Dz92AhVn5oOjTlySWmngszNfvJ2Rg+eR&#10;7XlEOElQNY+cjeY6jkuy86i7nl4qc+0Orql7rc7Kps6OrI5kaUZzb477lJbg3M9Zv7Z+9QgAAP//&#10;AwBQSwMEFAAGAAgAAAAhAOl/GmzdAAAABwEAAA8AAABkcnMvZG93bnJldi54bWxMj0FPg0AQhe8m&#10;/ofNmHhrl1JtFVkao6mJx5ZevA0wAsrOEnZp0V/v9FSPb97Le9+km8l26kiDbx0bWMwjUMSlq1qu&#10;DRzy7ewBlA/IFXaOycAPedhk11cpJpU78Y6O+1ArKWGfoIEmhD7R2pcNWfRz1xOL9+kGi0HkUOtq&#10;wJOU207HUbTSFluWhQZ7emmo/N6P1kDRxgf83eVvkX3cLsP7lH+NH6/G3N5Mz0+gAk3hEoYzvqBD&#10;JkyFG7nyqjMwu19JUu6xvHT21wtQhYHl3Rp0lur//NkfAAAA//8DAFBLAQItABQABgAIAAAAIQC2&#10;gziS/gAAAOEBAAATAAAAAAAAAAAAAAAAAAAAAABbQ29udGVudF9UeXBlc10ueG1sUEsBAi0AFAAG&#10;AAgAAAAhADj9If/WAAAAlAEAAAsAAAAAAAAAAAAAAAAALwEAAF9yZWxzLy5yZWxzUEsBAi0AFAAG&#10;AAgAAAAhAHwIrp4cAgAAPQQAAA4AAAAAAAAAAAAAAAAALgIAAGRycy9lMm9Eb2MueG1sUEsBAi0A&#10;FAAGAAgAAAAhAOl/GmzdAAAABwEAAA8AAAAAAAAAAAAAAAAAdgQAAGRycy9kb3ducmV2LnhtbFBL&#10;BQYAAAAABAAEAPMAAACABQAAAAA=&#10;"/>
            </w:pict>
          </mc:Fallback>
        </mc:AlternateContent>
      </w:r>
      <w:r w:rsidR="00B81716" w:rsidRPr="00B81716">
        <w:rPr>
          <w:rFonts w:ascii="Garamond" w:hAnsi="Garamond"/>
          <w:sz w:val="24"/>
          <w:szCs w:val="24"/>
        </w:rPr>
        <w:t>che i nominativi e le generalità dei soggetti cessati dalle cariche societarie</w:t>
      </w:r>
      <w:r w:rsidR="00B81716">
        <w:rPr>
          <w:rFonts w:ascii="Garamond" w:hAnsi="Garamond"/>
          <w:sz w:val="24"/>
          <w:szCs w:val="24"/>
        </w:rPr>
        <w:t xml:space="preserve"> </w:t>
      </w:r>
      <w:r w:rsidR="00B81716" w:rsidRPr="00B81716">
        <w:rPr>
          <w:rFonts w:ascii="Garamond" w:hAnsi="Garamond"/>
          <w:sz w:val="24"/>
          <w:szCs w:val="24"/>
        </w:rPr>
        <w:t>nell’anno antecedente la data di pubblicazione del bando di gara di che trattasi, sono i seguenti:</w:t>
      </w:r>
    </w:p>
    <w:p w:rsidR="00B81716" w:rsidRPr="00B81716" w:rsidRDefault="00B81716" w:rsidP="00B81716">
      <w:pPr>
        <w:ind w:left="284"/>
        <w:jc w:val="both"/>
        <w:rPr>
          <w:rFonts w:ascii="Garamond" w:hAnsi="Garamond"/>
          <w:sz w:val="24"/>
          <w:szCs w:val="24"/>
        </w:rPr>
      </w:pPr>
      <w:r w:rsidRPr="00B81716">
        <w:rPr>
          <w:rFonts w:ascii="Garamond" w:hAnsi="Garamond"/>
          <w:sz w:val="24"/>
          <w:szCs w:val="24"/>
        </w:rPr>
        <w:lastRenderedPageBreak/>
        <w:t>…………………………………………………………………………………………………...</w:t>
      </w:r>
    </w:p>
    <w:p w:rsidR="00B81716" w:rsidRPr="00B81716" w:rsidRDefault="00B81716" w:rsidP="00B81716">
      <w:pPr>
        <w:ind w:left="284"/>
        <w:jc w:val="both"/>
        <w:rPr>
          <w:rFonts w:ascii="Garamond" w:hAnsi="Garamond"/>
          <w:sz w:val="24"/>
          <w:szCs w:val="24"/>
        </w:rPr>
      </w:pPr>
      <w:r w:rsidRPr="00B81716">
        <w:rPr>
          <w:rFonts w:ascii="Garamond" w:hAnsi="Garamond"/>
          <w:sz w:val="24"/>
          <w:szCs w:val="24"/>
        </w:rPr>
        <w:t>…………………………………………………………………………………………………...</w:t>
      </w:r>
    </w:p>
    <w:p w:rsidR="00B81716" w:rsidRDefault="00B81716" w:rsidP="00B81716">
      <w:pPr>
        <w:ind w:left="284"/>
        <w:jc w:val="both"/>
        <w:rPr>
          <w:rFonts w:ascii="Garamond" w:hAnsi="Garamond"/>
          <w:sz w:val="24"/>
          <w:szCs w:val="24"/>
        </w:rPr>
      </w:pPr>
      <w:r w:rsidRPr="00B81716">
        <w:rPr>
          <w:rFonts w:ascii="Garamond" w:hAnsi="Garamond"/>
          <w:sz w:val="24"/>
          <w:szCs w:val="24"/>
        </w:rPr>
        <w:t>…………………………………………………………………………………………………...</w:t>
      </w:r>
    </w:p>
    <w:p w:rsidR="00B81716" w:rsidRPr="00B81716" w:rsidRDefault="00B81716" w:rsidP="00B81716">
      <w:pPr>
        <w:ind w:left="284"/>
        <w:jc w:val="both"/>
        <w:rPr>
          <w:rFonts w:ascii="Garamond" w:hAnsi="Garamond"/>
          <w:sz w:val="24"/>
          <w:szCs w:val="24"/>
        </w:rPr>
      </w:pPr>
    </w:p>
    <w:p w:rsidR="00B81716" w:rsidRDefault="00B81716" w:rsidP="00B81716">
      <w:pPr>
        <w:ind w:left="284"/>
        <w:jc w:val="both"/>
        <w:rPr>
          <w:rFonts w:ascii="Garamond" w:hAnsi="Garamond"/>
          <w:sz w:val="24"/>
          <w:szCs w:val="24"/>
        </w:rPr>
      </w:pPr>
      <w:r w:rsidRPr="00B81716">
        <w:rPr>
          <w:rFonts w:ascii="Garamond" w:hAnsi="Garamond"/>
          <w:sz w:val="24"/>
          <w:szCs w:val="24"/>
        </w:rPr>
        <w:t>e che nei confronti dei suddetti soggetti durante il periodo in cui rivestivano cariche societarie</w:t>
      </w:r>
      <w:r>
        <w:rPr>
          <w:rFonts w:ascii="Garamond" w:hAnsi="Garamond"/>
          <w:sz w:val="24"/>
          <w:szCs w:val="24"/>
        </w:rPr>
        <w:t xml:space="preserve"> </w:t>
      </w:r>
      <w:r w:rsidRPr="00D2132B">
        <w:rPr>
          <w:rFonts w:ascii="Garamond" w:hAnsi="Garamond"/>
          <w:sz w:val="24"/>
          <w:szCs w:val="24"/>
        </w:rPr>
        <w:t>(</w:t>
      </w:r>
      <w:r w:rsidRPr="00D2132B">
        <w:rPr>
          <w:rFonts w:ascii="Garamond" w:hAnsi="Garamond" w:cs="Verdana"/>
          <w:color w:val="FF0000"/>
          <w:sz w:val="24"/>
          <w:szCs w:val="24"/>
        </w:rPr>
        <w:t>barrare la casella che interessa</w:t>
      </w:r>
      <w:r w:rsidRPr="00D2132B">
        <w:rPr>
          <w:rFonts w:ascii="Garamond" w:hAnsi="Garamond"/>
          <w:sz w:val="24"/>
          <w:szCs w:val="24"/>
        </w:rPr>
        <w:t>)</w:t>
      </w:r>
      <w:r w:rsidRPr="00B81716">
        <w:rPr>
          <w:rFonts w:ascii="Garamond" w:hAnsi="Garamond"/>
          <w:sz w:val="24"/>
          <w:szCs w:val="24"/>
        </w:rPr>
        <w:t>:</w:t>
      </w:r>
    </w:p>
    <w:p w:rsidR="00B81716" w:rsidRDefault="0022712E" w:rsidP="00B81716">
      <w:pPr>
        <w:ind w:left="284"/>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91008" behindDoc="0" locked="0" layoutInCell="1" allowOverlap="1">
                <wp:simplePos x="0" y="0"/>
                <wp:positionH relativeFrom="column">
                  <wp:posOffset>-27305</wp:posOffset>
                </wp:positionH>
                <wp:positionV relativeFrom="paragraph">
                  <wp:posOffset>98425</wp:posOffset>
                </wp:positionV>
                <wp:extent cx="144145" cy="144145"/>
                <wp:effectExtent l="12700" t="8255" r="5080" b="952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D98936" id="Rectangle 47" o:spid="_x0000_s1026" style="position:absolute;margin-left:-2.15pt;margin-top:7.75pt;width:11.35pt;height:1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jHQIAAD0EAAAOAAAAZHJzL2Uyb0RvYy54bWysU1Fv0zAQfkfiP1h+p2mqlm1R02nqKEIa&#10;bGLwA1zHSSxsnzm7Tcev5+x0pQOeEHmw7nLnz999d7e8PljD9gqDBlfzcjLlTDkJjXZdzb9+2by5&#10;5CxE4RphwKmaP6nAr1evXy0HX6kZ9GAahYxAXKgGX/M+Rl8VRZC9siJMwCtHwRbQikgudkWDYiB0&#10;a4rZdPq2GAAbjyBVCPT3dgzyVcZvWyXjfdsGFZmpOXGL+cR8btNZrJai6lD4XssjDfEPLKzQjh49&#10;Qd2KKNgO9R9QVkuEAG2cSLAFtK2WKtdA1ZTT36p57IVXuRYSJ/iTTOH/wcpP+wdkuqHezThzwlKP&#10;PpNqwnVGsflFEmjwoaK8R/+AqcTg70B+C8zBuqc0dYMIQ69EQ7TKlF+8uJCcQFfZdvgIDcGLXYSs&#10;1aFFmwBJBXbILXk6tUQdIpP0s5zPy/mCM0mho51eENXzZY8hvldgWTJqjsQ9g4v9XYhj6nNKJg9G&#10;NxttTHaw264Nsr2g6djkL/OnGs/TjGNDza8Ws0VGfhEL5xDT/P0NwupIY260rfnlKUlUSbV3riGa&#10;oopCm9Gm6ow7ypiUGzuwheaJVEQYZ5h2jowe8AdnA81vzcP3nUDFmfngqBNXpFYa+OzMFxczcvA8&#10;sj2PCCcJquaRs9Fcx3FJdh5119NLZa7dwQ11r9VZ2dTZkdWRLM1o7s1xn9ISnPs569fWr34CAAD/&#10;/wMAUEsDBBQABgAIAAAAIQAw0Hw22wAAAAcBAAAPAAAAZHJzL2Rvd25yZXYueG1sTI7NToNAFIX3&#10;Jr7D5Jq4awehNUgZGqOpicuWbtxdmFtAmTuEGVr06Z2udHl+cs6Xb2fTizONrrOs4GEZgSCure64&#10;UXAsd4sUhPPIGnvLpOCbHGyL25scM20vvKfzwTcijLDLUEHr/ZBJ6eqWDLqlHYhDdrKjQR/k2Eg9&#10;4iWMm17GUfQoDXYcHloc6KWl+uswGQVVFx/xZ1++ReZpl/j3ufycPl6Vur+bnzcgPM3+rwxX/IAO&#10;RWCq7MTaiV7BYpWEZvDXaxDXPF2BqBQkaQyyyOV//uIXAAD//wMAUEsBAi0AFAAGAAgAAAAhALaD&#10;OJL+AAAA4QEAABMAAAAAAAAAAAAAAAAAAAAAAFtDb250ZW50X1R5cGVzXS54bWxQSwECLQAUAAYA&#10;CAAAACEAOP0h/9YAAACUAQAACwAAAAAAAAAAAAAAAAAvAQAAX3JlbHMvLnJlbHNQSwECLQAUAAYA&#10;CAAAACEAO7fzox0CAAA9BAAADgAAAAAAAAAAAAAAAAAuAgAAZHJzL2Uyb0RvYy54bWxQSwECLQAU&#10;AAYACAAAACEAMNB8NtsAAAAHAQAADwAAAAAAAAAAAAAAAAB3BAAAZHJzL2Rvd25yZXYueG1sUEsF&#10;BgAAAAAEAAQA8wAAAH8FAAAAAA==&#10;"/>
            </w:pict>
          </mc:Fallback>
        </mc:AlternateContent>
      </w:r>
      <w:r w:rsidR="00B81716" w:rsidRPr="00B81716">
        <w:rPr>
          <w:rFonts w:ascii="Garamond" w:hAnsi="Garamond"/>
          <w:sz w:val="24"/>
          <w:szCs w:val="24"/>
        </w:rPr>
        <w:t xml:space="preserve">non sono state pronunciate sentenze di condanna passate in giudicato o di applicazione della pena su richiesta, ai sensi dell’articolo 444 del codice di procedura penale, per </w:t>
      </w:r>
      <w:r w:rsidR="005443E7">
        <w:rPr>
          <w:rFonts w:ascii="Garamond" w:hAnsi="Garamond"/>
          <w:sz w:val="24"/>
          <w:szCs w:val="24"/>
        </w:rPr>
        <w:t xml:space="preserve">uno dei </w:t>
      </w:r>
      <w:r w:rsidR="00B81716" w:rsidRPr="00B81716">
        <w:rPr>
          <w:rFonts w:ascii="Garamond" w:hAnsi="Garamond"/>
          <w:sz w:val="24"/>
          <w:szCs w:val="24"/>
        </w:rPr>
        <w:t xml:space="preserve">reati </w:t>
      </w:r>
      <w:r w:rsidR="005443E7">
        <w:rPr>
          <w:rFonts w:ascii="Garamond" w:hAnsi="Garamond"/>
          <w:sz w:val="24"/>
          <w:szCs w:val="24"/>
        </w:rPr>
        <w:t xml:space="preserve">indicati al comma 1 dell’art. 80 del D. </w:t>
      </w:r>
      <w:proofErr w:type="spellStart"/>
      <w:r w:rsidR="005443E7">
        <w:rPr>
          <w:rFonts w:ascii="Garamond" w:hAnsi="Garamond"/>
          <w:sz w:val="24"/>
          <w:szCs w:val="24"/>
        </w:rPr>
        <w:t>Lgs</w:t>
      </w:r>
      <w:proofErr w:type="spellEnd"/>
      <w:r w:rsidR="005443E7">
        <w:rPr>
          <w:rFonts w:ascii="Garamond" w:hAnsi="Garamond"/>
          <w:sz w:val="24"/>
          <w:szCs w:val="24"/>
        </w:rPr>
        <w:t>. 50/2016</w:t>
      </w:r>
      <w:r w:rsidR="00B81716" w:rsidRPr="00B81716">
        <w:rPr>
          <w:rFonts w:ascii="Garamond" w:hAnsi="Garamond"/>
          <w:sz w:val="24"/>
          <w:szCs w:val="24"/>
        </w:rPr>
        <w:t>;</w:t>
      </w:r>
    </w:p>
    <w:p w:rsidR="00B81716" w:rsidRPr="00B81716" w:rsidRDefault="00B81716" w:rsidP="00B81716">
      <w:pPr>
        <w:ind w:left="284"/>
        <w:jc w:val="both"/>
        <w:rPr>
          <w:rFonts w:ascii="Garamond" w:hAnsi="Garamond"/>
          <w:sz w:val="24"/>
          <w:szCs w:val="24"/>
        </w:rPr>
      </w:pPr>
    </w:p>
    <w:p w:rsidR="00B81716" w:rsidRDefault="00B81716" w:rsidP="00B81716">
      <w:pPr>
        <w:ind w:left="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B81716" w:rsidRPr="00D2132B" w:rsidRDefault="0022712E" w:rsidP="00B81716">
      <w:pPr>
        <w:ind w:left="284"/>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89984" behindDoc="0" locked="0" layoutInCell="1" allowOverlap="1">
                <wp:simplePos x="0" y="0"/>
                <wp:positionH relativeFrom="column">
                  <wp:posOffset>-27305</wp:posOffset>
                </wp:positionH>
                <wp:positionV relativeFrom="paragraph">
                  <wp:posOffset>79375</wp:posOffset>
                </wp:positionV>
                <wp:extent cx="144145" cy="144145"/>
                <wp:effectExtent l="12700" t="8255" r="5080" b="9525"/>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3702728" id="Rectangle 46" o:spid="_x0000_s1026" style="position:absolute;margin-left:-2.15pt;margin-top:6.2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CSHQIAAD0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lZxZMNSj&#10;z6Qa2E5LNr9IAg0+VJT36B8wlRj8nRPfArNu3VOavEF0Qy+hIVplyi9eXEhOoKtsO3x0DcHDLrqs&#10;1aFFkwBJBXbILXk6tUQeIhP0s5zPy/mCM0Gho51egOr5sscQ30tnWDJqjsQ9g8P+LsQx9Tklk3da&#10;NRuldXaw2641sj3QdGzyl/lTjedp2rKh5leL2SIjv4iFc4hp/v4GYVSkMdfK1PzylARVUu2dbYgm&#10;VBGUHm2qTtujjEm5sQNb1zyRiujGGaadI6N3+IOzgea35uH7DlBypj9Y6sQVqZUGPjvzxdsZOXge&#10;2Z5HwAqCqnnkbDTXcVySnUfV9fRSmWu37oa616qsbOrsyOpIlmY09+a4T2kJzv2c9WvrVz8BAAD/&#10;/wMAUEsDBBQABgAIAAAAIQD09Z3c3AAAAAcBAAAPAAAAZHJzL2Rvd25yZXYueG1sTI7NToNAFIX3&#10;TXyHyTVx1w5CayoyNEZTky5bunF3Ya5Ay9whzNCiT+90pcvzk3O+bDOZTlxocK1lBY+LCARxZXXL&#10;tYJjsZ2vQTiPrLGzTAq+ycEmv5tlmGp75T1dDr4WYYRdigoa7/tUSlc1ZNAtbE8csi87GPRBDrXU&#10;A17DuOlkHEVP0mDL4aHBnt4aqs6H0Sgo2/iIP/viIzLP28TvpuI0fr4r9XA/vb6A8DT5vzLc8AM6&#10;5IGptCNrJzoF82USmsGPVyBu+XoJolSQrGKQeSb/8+e/AAAA//8DAFBLAQItABQABgAIAAAAIQC2&#10;gziS/gAAAOEBAAATAAAAAAAAAAAAAAAAAAAAAABbQ29udGVudF9UeXBlc10ueG1sUEsBAi0AFAAG&#10;AAgAAAAhADj9If/WAAAAlAEAAAsAAAAAAAAAAAAAAAAALwEAAF9yZWxzLy5yZWxzUEsBAi0AFAAG&#10;AAgAAAAhAFTtkJIdAgAAPQQAAA4AAAAAAAAAAAAAAAAALgIAAGRycy9lMm9Eb2MueG1sUEsBAi0A&#10;FAAGAAgAAAAhAPT1ndzcAAAABwEAAA8AAAAAAAAAAAAAAAAAdwQAAGRycy9kb3ducmV2LnhtbFBL&#10;BQYAAAAABAAEAPMAAACABQAAAAA=&#10;"/>
            </w:pict>
          </mc:Fallback>
        </mc:AlternateContent>
      </w:r>
      <w:r w:rsidR="00B81716" w:rsidRPr="00B81716">
        <w:rPr>
          <w:rFonts w:ascii="Garamond" w:hAnsi="Garamond"/>
          <w:sz w:val="24"/>
          <w:szCs w:val="24"/>
        </w:rPr>
        <w:t>nel caso di sentenze a carico, vi sia stata completa ed effettiva dissociazione dalla condotta penalmente sanzionata, dimostrabili con la documentazione allegata ……………………………………………………………………………………………………</w:t>
      </w:r>
      <w:r w:rsidR="00106A5D" w:rsidRPr="00B81716">
        <w:rPr>
          <w:rFonts w:ascii="Garamond" w:hAnsi="Garamond"/>
          <w:sz w:val="24"/>
          <w:szCs w:val="24"/>
        </w:rPr>
        <w:t>……………………………………………………………………………………………………</w:t>
      </w:r>
      <w:r w:rsidR="00B81716" w:rsidRPr="00B81716">
        <w:rPr>
          <w:rFonts w:ascii="Garamond" w:hAnsi="Garamond"/>
          <w:sz w:val="24"/>
          <w:szCs w:val="24"/>
        </w:rPr>
        <w:t>;</w:t>
      </w:r>
    </w:p>
    <w:p w:rsidR="00952A48" w:rsidRPr="00D2132B" w:rsidRDefault="00952A48" w:rsidP="008C425F">
      <w:pPr>
        <w:jc w:val="both"/>
        <w:rPr>
          <w:rFonts w:ascii="Garamond" w:hAnsi="Garamond" w:cs="Verdana"/>
          <w:sz w:val="24"/>
          <w:szCs w:val="24"/>
        </w:rPr>
      </w:pPr>
    </w:p>
    <w:p w:rsidR="00D2132B" w:rsidRPr="00D2132B" w:rsidRDefault="00D2132B" w:rsidP="00D2132B">
      <w:pPr>
        <w:numPr>
          <w:ilvl w:val="0"/>
          <w:numId w:val="25"/>
        </w:numPr>
        <w:ind w:left="284" w:hanging="284"/>
        <w:jc w:val="both"/>
        <w:rPr>
          <w:rFonts w:ascii="Garamond" w:hAnsi="Garamond" w:cs="Verdana"/>
          <w:sz w:val="24"/>
          <w:szCs w:val="24"/>
        </w:rPr>
      </w:pPr>
      <w:r w:rsidRPr="00D2132B">
        <w:rPr>
          <w:rFonts w:ascii="Garamond" w:hAnsi="Garamond" w:cs="Verdana"/>
          <w:sz w:val="24"/>
          <w:szCs w:val="24"/>
        </w:rPr>
        <w:t xml:space="preserve">disciplina dell’emersione progressiva (Legge 18/10/2001 n. 383) </w:t>
      </w:r>
      <w:r w:rsidRPr="00D2132B">
        <w:rPr>
          <w:rFonts w:ascii="Garamond" w:hAnsi="Garamond"/>
          <w:sz w:val="24"/>
          <w:szCs w:val="24"/>
        </w:rPr>
        <w:t>(</w:t>
      </w:r>
      <w:r w:rsidRPr="00D2132B">
        <w:rPr>
          <w:rFonts w:ascii="Garamond" w:hAnsi="Garamond" w:cs="Verdana"/>
          <w:color w:val="FF0000"/>
          <w:sz w:val="24"/>
          <w:szCs w:val="24"/>
        </w:rPr>
        <w:t>barrare la casella che interessa</w:t>
      </w:r>
      <w:r w:rsidRPr="00D2132B">
        <w:rPr>
          <w:rFonts w:ascii="Garamond" w:hAnsi="Garamond"/>
          <w:sz w:val="24"/>
          <w:szCs w:val="24"/>
        </w:rPr>
        <w:t>)</w:t>
      </w:r>
      <w:r w:rsidRPr="00D2132B">
        <w:rPr>
          <w:rFonts w:ascii="Garamond" w:hAnsi="Garamond" w:cs="Verdana"/>
          <w:sz w:val="24"/>
          <w:szCs w:val="24"/>
        </w:rPr>
        <w:t>:</w:t>
      </w:r>
    </w:p>
    <w:p w:rsidR="00D2132B" w:rsidRPr="00D2132B" w:rsidRDefault="0022712E" w:rsidP="00D2132B">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86912" behindDoc="0" locked="0" layoutInCell="1" allowOverlap="1">
                <wp:simplePos x="0" y="0"/>
                <wp:positionH relativeFrom="column">
                  <wp:posOffset>-17780</wp:posOffset>
                </wp:positionH>
                <wp:positionV relativeFrom="paragraph">
                  <wp:posOffset>90805</wp:posOffset>
                </wp:positionV>
                <wp:extent cx="161925" cy="152400"/>
                <wp:effectExtent l="12700" t="10160" r="6350" b="889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94D750" id="Rectangle 43" o:spid="_x0000_s1026" style="position:absolute;margin-left:-1.4pt;margin-top:7.15pt;width:12.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BtHgIAAD0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6pdiSPFT3V&#10;6COpJmxrFJu9jAINzpcU9+geMKbo3T3IL55ZWHcUpm4RYeiUqIlWEeOznx5Ew9NTth3eQU3wYhcg&#10;aXVosI+ApAI7pJIczyVRh8AkXRZXxWI650ySq5hPZ3kqWSbKp8cOfXijoGfxUHEk7glc7O99iGRE&#10;+RSSyIPR9UYbkwxst2uDbC+oOzZpJf6U42WYsWyo+GJOPP4Okaf1J4heB2pzo/uKX5+DRBlVe23r&#10;1IRBaDOeibKxJxmjcmMFtlAfSUWEsYdp5ujQAX7jbKD+rbj/uhOoODNvLVViUcxmseGTMZu/mpKB&#10;l57tpUdYSVAVD5yNx3UYh2TnULcd/VSk3C3cUvUanZSNlR1ZnchSjybBT/MUh+DSTlE/pn71HQAA&#10;//8DAFBLAwQUAAYACAAAACEAqZ2pwNwAAAAHAQAADwAAAGRycy9kb3ducmV2LnhtbEzOwU7DMAwG&#10;4DsS7xAZiduWkiIYXdMJgYbEcesu3NzGtB2NUzXpVnh6wokd7d/6/eWb2fbiRKPvHGu4WyYgiGtn&#10;Om40HMrtYgXCB2SDvWPS8E0eNsX1VY6ZcWfe0WkfGhFL2GeooQ1hyKT0dUsW/dINxDH7dKPFEMex&#10;kWbEcyy3vVRJ8iAtdhw/tDjQS0v1136yGqpOHfBnV74l9mmbhve5PE4fr1rf3szPaxCB5vB/DH/8&#10;SIcimio3sfGi17BQUR7i/j4FEXOlHkFUGtJVCrLI5aW/+AUAAP//AwBQSwECLQAUAAYACAAAACEA&#10;toM4kv4AAADhAQAAEwAAAAAAAAAAAAAAAAAAAAAAW0NvbnRlbnRfVHlwZXNdLnhtbFBLAQItABQA&#10;BgAIAAAAIQA4/SH/1gAAAJQBAAALAAAAAAAAAAAAAAAAAC8BAABfcmVscy8ucmVsc1BLAQItABQA&#10;BgAIAAAAIQCFymBtHgIAAD0EAAAOAAAAAAAAAAAAAAAAAC4CAABkcnMvZTJvRG9jLnhtbFBLAQIt&#10;ABQABgAIAAAAIQCpnanA3AAAAAcBAAAPAAAAAAAAAAAAAAAAAHgEAABkcnMvZG93bnJldi54bWxQ&#10;SwUGAAAAAAQABADzAAAAgQUAAAAA&#10;"/>
            </w:pict>
          </mc:Fallback>
        </mc:AlternateContent>
      </w:r>
      <w:r w:rsidR="00D2132B" w:rsidRPr="00D2132B">
        <w:rPr>
          <w:rFonts w:ascii="Garamond" w:hAnsi="Garamond" w:cs="Verdana"/>
          <w:sz w:val="24"/>
          <w:szCs w:val="24"/>
        </w:rPr>
        <w:t>di non essersi avvalsi dei piani individuali di emersione di cui all’art. 1 bis – comma 14 – della Legge 18/10/2001 n. 383, sostituito dall’art. 1 della Legge 22/11/2002 n. 266;</w:t>
      </w:r>
    </w:p>
    <w:p w:rsidR="00D2132B" w:rsidRPr="00D2132B" w:rsidRDefault="00D2132B" w:rsidP="00D2132B">
      <w:pPr>
        <w:ind w:left="284"/>
        <w:jc w:val="both"/>
        <w:rPr>
          <w:rFonts w:ascii="Garamond" w:hAnsi="Garamond" w:cs="Verdana"/>
          <w:sz w:val="24"/>
          <w:szCs w:val="24"/>
        </w:rPr>
      </w:pPr>
    </w:p>
    <w:p w:rsidR="00D2132B" w:rsidRPr="00D2132B" w:rsidRDefault="0022712E" w:rsidP="00D2132B">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87936" behindDoc="0" locked="0" layoutInCell="1" allowOverlap="1">
                <wp:simplePos x="0" y="0"/>
                <wp:positionH relativeFrom="column">
                  <wp:posOffset>-35560</wp:posOffset>
                </wp:positionH>
                <wp:positionV relativeFrom="paragraph">
                  <wp:posOffset>61595</wp:posOffset>
                </wp:positionV>
                <wp:extent cx="161925" cy="152400"/>
                <wp:effectExtent l="13970" t="9525" r="5080" b="9525"/>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433573" id="Rectangle 44" o:spid="_x0000_s1026" style="position:absolute;margin-left:-2.8pt;margin-top:4.85pt;width:12.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dzHg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nBnoq&#10;0UcSDUyrJZvNoj6D8yWFPblHjBl6d2/FF8+MXXcUJm8R7dBJqIlVEeOznx5Ew9NTth3e25rgYRds&#10;kurQYB8BSQR2SBU5nisiD4EJuiyuisV0zpkgVzGfzvJUsQzK58cOfXgrbc/ioeJI3BM47O99iGSg&#10;fA5J5K1W9UZpnQxst2uNbA/UHJu0En/K8TJMGzaQPHPi8XeIPK0/QfQqUJdr1Vf8+hwEZVTtjalT&#10;DwZQejwTZW1OMkblxgpsbX0kFdGOLUwjR4fO4jfOBmrfivuvO0DJmX5nqBKLYjaL/Z6M2fz1lAy8&#10;9GwvPWAEQVU8cDYe12GckZ1D1Xb0U5FyN/aWqteopGys7MjqRJZaNAl+Gqc4A5d2ivox9KvvAAAA&#10;//8DAFBLAwQUAAYACAAAACEAEQHeydsAAAAGAQAADwAAAGRycy9kb3ducmV2LnhtbEyOQU+DQBCF&#10;7yb+h82YeGsXS2wFGRqjqYnHll68DTACys4SdmnRX+/2pMeX9/K9L9vOplcnHl1nBeFuGYFiqWzd&#10;SYNwLHaLB1DOk9TUW2GEb3awza+vMkpre5Y9nw6+UQEiLiWE1vsh1dpVLRtySzuwhO7DjoZ8iGOj&#10;65HOAW56vYqitTbUSXhoaeDnlquvw2QQym51pJ998RqZZBf7t7n4nN5fEG9v5qdHUJ5n/zeGi35Q&#10;hzw4lXaS2qkeYXG/DkuEZAPqUicJqBIhjjeg80z/189/AQAA//8DAFBLAQItABQABgAIAAAAIQC2&#10;gziS/gAAAOEBAAATAAAAAAAAAAAAAAAAAAAAAABbQ29udGVudF9UeXBlc10ueG1sUEsBAi0AFAAG&#10;AAgAAAAhADj9If/WAAAAlAEAAAsAAAAAAAAAAAAAAAAALwEAAF9yZWxzLy5yZWxzUEsBAi0AFAAG&#10;AAgAAAAhABFnh3MeAgAAPAQAAA4AAAAAAAAAAAAAAAAALgIAAGRycy9lMm9Eb2MueG1sUEsBAi0A&#10;FAAGAAgAAAAhABEB3snbAAAABgEAAA8AAAAAAAAAAAAAAAAAeAQAAGRycy9kb3ducmV2LnhtbFBL&#10;BQYAAAAABAAEAPMAAACABQAAAAA=&#10;"/>
            </w:pict>
          </mc:Fallback>
        </mc:AlternateContent>
      </w:r>
      <w:r w:rsidR="00D2132B" w:rsidRPr="00D2132B">
        <w:rPr>
          <w:rFonts w:ascii="Garamond" w:hAnsi="Garamond" w:cs="Verdana"/>
          <w:sz w:val="24"/>
          <w:szCs w:val="24"/>
        </w:rPr>
        <w:t>di essersi avvalsi dei piani individuali di emersione di cui all’art. 1 bis – comma 14 – della Legge 18/10/2001 n. 383, sostituito dall’art. 1 della Legge 22/11/2002 n. 266 ma che il periodo di emersione si è concluso;</w:t>
      </w:r>
    </w:p>
    <w:p w:rsidR="00D2132B" w:rsidRPr="00D2132B" w:rsidRDefault="00D2132B" w:rsidP="00D2132B">
      <w:pPr>
        <w:ind w:left="284"/>
        <w:jc w:val="both"/>
        <w:rPr>
          <w:rFonts w:ascii="Garamond" w:hAnsi="Garamond" w:cs="Verdana"/>
          <w:sz w:val="24"/>
          <w:szCs w:val="24"/>
        </w:rPr>
      </w:pPr>
    </w:p>
    <w:p w:rsidR="002334BE" w:rsidRDefault="00D2132B" w:rsidP="00D2132B">
      <w:pPr>
        <w:numPr>
          <w:ilvl w:val="0"/>
          <w:numId w:val="25"/>
        </w:numPr>
        <w:ind w:left="284" w:hanging="284"/>
        <w:jc w:val="both"/>
        <w:rPr>
          <w:rFonts w:ascii="Garamond" w:hAnsi="Garamond" w:cs="Verdana"/>
          <w:sz w:val="24"/>
          <w:szCs w:val="24"/>
        </w:rPr>
      </w:pPr>
      <w:r w:rsidRPr="00D2132B">
        <w:rPr>
          <w:rFonts w:ascii="Garamond" w:hAnsi="Garamond" w:cs="Verdana"/>
          <w:sz w:val="24"/>
          <w:szCs w:val="24"/>
        </w:rPr>
        <w:t xml:space="preserve">ai sensi dell’art. 53, comma 16-ter, del </w:t>
      </w:r>
      <w:proofErr w:type="spellStart"/>
      <w:r w:rsidRPr="00D2132B">
        <w:rPr>
          <w:rFonts w:ascii="Garamond" w:hAnsi="Garamond" w:cs="Verdana"/>
          <w:sz w:val="24"/>
          <w:szCs w:val="24"/>
        </w:rPr>
        <w:t>D.Lgs</w:t>
      </w:r>
      <w:proofErr w:type="spellEnd"/>
      <w:r w:rsidRPr="00D2132B">
        <w:rPr>
          <w:rFonts w:ascii="Garamond" w:hAnsi="Garamond" w:cs="Verdana"/>
          <w:sz w:val="24"/>
          <w:szCs w:val="24"/>
        </w:rPr>
        <w:t xml:space="preserve"> 16</w:t>
      </w:r>
      <w:r w:rsidR="003348E5">
        <w:rPr>
          <w:rFonts w:ascii="Garamond" w:hAnsi="Garamond" w:cs="Verdana"/>
          <w:sz w:val="24"/>
          <w:szCs w:val="24"/>
        </w:rPr>
        <w:t>5</w:t>
      </w:r>
      <w:r w:rsidRPr="00D2132B">
        <w:rPr>
          <w:rFonts w:ascii="Garamond" w:hAnsi="Garamond" w:cs="Verdana"/>
          <w:sz w:val="24"/>
          <w:szCs w:val="24"/>
        </w:rPr>
        <w:t>/01, di non avere concluso contratti di lavoro subordinato o autonomo e comunque di non avere conferito incarichi ad ex dipendenti, che</w:t>
      </w:r>
      <w:r>
        <w:rPr>
          <w:rFonts w:ascii="Garamond" w:hAnsi="Garamond" w:cs="Verdana"/>
          <w:sz w:val="24"/>
          <w:szCs w:val="24"/>
        </w:rPr>
        <w:t xml:space="preserve"> hanno esercitato poteri autorizz</w:t>
      </w:r>
      <w:r w:rsidRPr="00D2132B">
        <w:rPr>
          <w:rFonts w:ascii="Garamond" w:hAnsi="Garamond" w:cs="Verdana"/>
          <w:sz w:val="24"/>
          <w:szCs w:val="24"/>
        </w:rPr>
        <w:t>ativi o negoziali per conto delle pubbliche amministrazioni nei loro confronti per il triennio successivo alla cessazione del rapporto;</w:t>
      </w:r>
    </w:p>
    <w:p w:rsidR="00D00585" w:rsidRDefault="00D00585" w:rsidP="00D00585">
      <w:pPr>
        <w:jc w:val="both"/>
        <w:rPr>
          <w:rFonts w:ascii="Garamond" w:hAnsi="Garamond" w:cs="Verdana"/>
          <w:sz w:val="24"/>
          <w:szCs w:val="24"/>
        </w:rPr>
      </w:pPr>
    </w:p>
    <w:p w:rsidR="00D00585" w:rsidRDefault="00D00585" w:rsidP="00D00585">
      <w:pPr>
        <w:numPr>
          <w:ilvl w:val="0"/>
          <w:numId w:val="25"/>
        </w:numPr>
        <w:ind w:left="284" w:hanging="284"/>
        <w:jc w:val="both"/>
        <w:rPr>
          <w:rFonts w:ascii="Garamond" w:hAnsi="Garamond" w:cs="Verdana"/>
          <w:sz w:val="24"/>
          <w:szCs w:val="24"/>
        </w:rPr>
      </w:pPr>
      <w:r w:rsidRPr="00D00585">
        <w:rPr>
          <w:rFonts w:ascii="Garamond" w:hAnsi="Garamond" w:cs="Verdana"/>
          <w:sz w:val="24"/>
          <w:szCs w:val="24"/>
        </w:rPr>
        <w:t>di mantenere regolare posizione previdenziale ad assicurativa e di essere in regola con i relativi versamenti;</w:t>
      </w:r>
    </w:p>
    <w:p w:rsidR="00D00585" w:rsidRDefault="00D00585" w:rsidP="00D00585">
      <w:pPr>
        <w:pStyle w:val="Paragrafoelenco"/>
        <w:rPr>
          <w:rFonts w:ascii="Garamond" w:hAnsi="Garamond" w:cs="Verdana"/>
          <w:sz w:val="24"/>
          <w:szCs w:val="24"/>
        </w:rPr>
      </w:pPr>
    </w:p>
    <w:p w:rsidR="00D00585" w:rsidRDefault="00D00585" w:rsidP="00D00585">
      <w:pPr>
        <w:numPr>
          <w:ilvl w:val="0"/>
          <w:numId w:val="25"/>
        </w:numPr>
        <w:ind w:left="284" w:hanging="284"/>
        <w:jc w:val="both"/>
        <w:rPr>
          <w:rFonts w:ascii="Garamond" w:hAnsi="Garamond" w:cs="Verdana"/>
          <w:sz w:val="24"/>
          <w:szCs w:val="24"/>
        </w:rPr>
      </w:pPr>
      <w:r w:rsidRPr="00D00585">
        <w:rPr>
          <w:rFonts w:ascii="Garamond" w:hAnsi="Garamond" w:cs="Verdana"/>
          <w:sz w:val="24"/>
          <w:szCs w:val="24"/>
        </w:rPr>
        <w:t>di aver adempiuto, all’interno della propria azienda, agli obblighi di sicurezza previsti dalla vigente normativa;</w:t>
      </w:r>
    </w:p>
    <w:p w:rsidR="00D00585" w:rsidRDefault="00D00585" w:rsidP="00D00585">
      <w:pPr>
        <w:pStyle w:val="Paragrafoelenco"/>
        <w:rPr>
          <w:rFonts w:ascii="Garamond" w:hAnsi="Garamond" w:cs="Verdana"/>
          <w:sz w:val="24"/>
          <w:szCs w:val="24"/>
        </w:rPr>
      </w:pPr>
    </w:p>
    <w:p w:rsidR="00D00585" w:rsidRDefault="00D00585" w:rsidP="00D00585">
      <w:pPr>
        <w:numPr>
          <w:ilvl w:val="0"/>
          <w:numId w:val="25"/>
        </w:numPr>
        <w:ind w:left="284" w:hanging="284"/>
        <w:jc w:val="both"/>
        <w:rPr>
          <w:rFonts w:ascii="Garamond" w:hAnsi="Garamond" w:cs="Verdana"/>
          <w:sz w:val="24"/>
          <w:szCs w:val="24"/>
        </w:rPr>
      </w:pPr>
      <w:r w:rsidRPr="00D00585">
        <w:rPr>
          <w:rFonts w:ascii="Garamond" w:hAnsi="Garamond" w:cs="Verdana"/>
          <w:sz w:val="24"/>
          <w:szCs w:val="24"/>
        </w:rPr>
        <w:t>di aver preso esatta cognizione della natura dell’appalto e di tutte le circostanze generali e particolari che possono influire sulla sua esecuzione;</w:t>
      </w:r>
    </w:p>
    <w:p w:rsidR="00D00585" w:rsidRDefault="00D00585" w:rsidP="00D00585">
      <w:pPr>
        <w:pStyle w:val="Paragrafoelenco"/>
        <w:rPr>
          <w:rFonts w:ascii="Garamond" w:hAnsi="Garamond" w:cs="Verdana"/>
          <w:sz w:val="24"/>
          <w:szCs w:val="24"/>
        </w:rPr>
      </w:pPr>
    </w:p>
    <w:p w:rsidR="00D00585" w:rsidRDefault="00D00585" w:rsidP="00D00585">
      <w:pPr>
        <w:numPr>
          <w:ilvl w:val="0"/>
          <w:numId w:val="25"/>
        </w:numPr>
        <w:ind w:left="284" w:hanging="284"/>
        <w:jc w:val="both"/>
        <w:rPr>
          <w:rFonts w:ascii="Garamond" w:hAnsi="Garamond" w:cs="Verdana"/>
          <w:sz w:val="24"/>
          <w:szCs w:val="24"/>
        </w:rPr>
      </w:pPr>
      <w:r w:rsidRPr="00D00585">
        <w:rPr>
          <w:rFonts w:ascii="Garamond" w:hAnsi="Garamond" w:cs="Verdana"/>
          <w:sz w:val="24"/>
          <w:szCs w:val="24"/>
        </w:rPr>
        <w:t xml:space="preserve">di impegnarsi, in caso di aggiudicazione e su richiesta </w:t>
      </w:r>
      <w:r>
        <w:rPr>
          <w:rFonts w:ascii="Garamond" w:hAnsi="Garamond" w:cs="Verdana"/>
          <w:sz w:val="24"/>
          <w:szCs w:val="24"/>
        </w:rPr>
        <w:t>di questa stazione appaltante</w:t>
      </w:r>
      <w:r w:rsidRPr="00D00585">
        <w:rPr>
          <w:rFonts w:ascii="Garamond" w:hAnsi="Garamond" w:cs="Verdana"/>
          <w:sz w:val="24"/>
          <w:szCs w:val="24"/>
        </w:rPr>
        <w:t xml:space="preserve">, a svolgere </w:t>
      </w:r>
      <w:r>
        <w:rPr>
          <w:rFonts w:ascii="Garamond" w:hAnsi="Garamond" w:cs="Verdana"/>
          <w:sz w:val="24"/>
          <w:szCs w:val="24"/>
        </w:rPr>
        <w:t>le prestazioni</w:t>
      </w:r>
      <w:r w:rsidRPr="00D00585">
        <w:rPr>
          <w:rFonts w:ascii="Garamond" w:hAnsi="Garamond" w:cs="Verdana"/>
          <w:sz w:val="24"/>
          <w:szCs w:val="24"/>
        </w:rPr>
        <w:t xml:space="preserve"> oggetto della presente procedura con le modalità previste nel</w:t>
      </w:r>
      <w:r>
        <w:rPr>
          <w:rFonts w:ascii="Garamond" w:hAnsi="Garamond" w:cs="Verdana"/>
          <w:sz w:val="24"/>
          <w:szCs w:val="24"/>
        </w:rPr>
        <w:t>la documentazione di gara</w:t>
      </w:r>
      <w:r w:rsidRPr="00D00585">
        <w:rPr>
          <w:rFonts w:ascii="Garamond" w:hAnsi="Garamond" w:cs="Verdana"/>
          <w:sz w:val="24"/>
          <w:szCs w:val="24"/>
        </w:rPr>
        <w:t xml:space="preserve"> anche nelle more della formale stipula del contratto;</w:t>
      </w:r>
    </w:p>
    <w:p w:rsidR="00D00585" w:rsidRDefault="00D00585" w:rsidP="00D00585">
      <w:pPr>
        <w:pStyle w:val="Paragrafoelenco"/>
        <w:rPr>
          <w:rFonts w:ascii="Garamond" w:hAnsi="Garamond" w:cs="Verdana"/>
          <w:sz w:val="24"/>
          <w:szCs w:val="24"/>
        </w:rPr>
      </w:pPr>
    </w:p>
    <w:p w:rsidR="00D00585" w:rsidRDefault="00D00585" w:rsidP="00D00585">
      <w:pPr>
        <w:numPr>
          <w:ilvl w:val="0"/>
          <w:numId w:val="25"/>
        </w:numPr>
        <w:ind w:left="284" w:hanging="284"/>
        <w:jc w:val="both"/>
        <w:rPr>
          <w:rFonts w:ascii="Garamond" w:hAnsi="Garamond" w:cs="Verdana"/>
          <w:sz w:val="24"/>
          <w:szCs w:val="24"/>
        </w:rPr>
      </w:pPr>
      <w:r w:rsidRPr="00D00585">
        <w:rPr>
          <w:rFonts w:ascii="Garamond" w:hAnsi="Garamond" w:cs="Verdana"/>
          <w:sz w:val="24"/>
          <w:szCs w:val="24"/>
        </w:rPr>
        <w:t>di aver preso visione e quindi accettare, senza condizione o riserva alcuna, tutte le norme e disposizioni contenute negli elaborati di gara e relativi allegati</w:t>
      </w:r>
      <w:r>
        <w:rPr>
          <w:rFonts w:ascii="Garamond" w:hAnsi="Garamond" w:cs="Verdana"/>
          <w:sz w:val="24"/>
          <w:szCs w:val="24"/>
        </w:rPr>
        <w:t>;</w:t>
      </w:r>
    </w:p>
    <w:p w:rsidR="00D00585" w:rsidRDefault="00D00585" w:rsidP="00D00585">
      <w:pPr>
        <w:pStyle w:val="Paragrafoelenco"/>
        <w:rPr>
          <w:rFonts w:ascii="Garamond" w:hAnsi="Garamond" w:cs="Verdana"/>
          <w:sz w:val="24"/>
          <w:szCs w:val="24"/>
        </w:rPr>
      </w:pPr>
    </w:p>
    <w:p w:rsidR="00D00585" w:rsidRDefault="00473FFC" w:rsidP="00D00585">
      <w:pPr>
        <w:numPr>
          <w:ilvl w:val="0"/>
          <w:numId w:val="25"/>
        </w:numPr>
        <w:ind w:left="284" w:hanging="284"/>
        <w:jc w:val="both"/>
        <w:rPr>
          <w:rFonts w:ascii="Garamond" w:hAnsi="Garamond" w:cs="Verdana"/>
          <w:sz w:val="24"/>
          <w:szCs w:val="24"/>
        </w:rPr>
      </w:pPr>
      <w:r>
        <w:rPr>
          <w:rFonts w:ascii="Garamond" w:hAnsi="Garamond" w:cs="Verdana"/>
          <w:sz w:val="24"/>
          <w:szCs w:val="24"/>
        </w:rPr>
        <w:t xml:space="preserve">Sopralluogo </w:t>
      </w:r>
      <w:r w:rsidR="00D00585">
        <w:rPr>
          <w:rFonts w:ascii="Garamond" w:hAnsi="Garamond" w:cs="Verdana"/>
          <w:sz w:val="24"/>
          <w:szCs w:val="24"/>
        </w:rPr>
        <w:t>(</w:t>
      </w:r>
      <w:r w:rsidR="00D00585" w:rsidRPr="00D00585">
        <w:rPr>
          <w:rFonts w:ascii="Garamond" w:hAnsi="Garamond" w:cs="Verdana"/>
          <w:color w:val="FF0000"/>
          <w:sz w:val="24"/>
          <w:szCs w:val="24"/>
        </w:rPr>
        <w:t>da barrare solo in caso di sopralluogo obbligatorio</w:t>
      </w:r>
      <w:r w:rsidR="00D00585">
        <w:rPr>
          <w:rFonts w:ascii="Garamond" w:hAnsi="Garamond" w:cs="Verdana"/>
          <w:sz w:val="24"/>
          <w:szCs w:val="24"/>
        </w:rPr>
        <w:t>)</w:t>
      </w:r>
    </w:p>
    <w:p w:rsidR="00D00585" w:rsidRDefault="0022712E" w:rsidP="00D00585">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93056" behindDoc="0" locked="0" layoutInCell="1" allowOverlap="1">
                <wp:simplePos x="0" y="0"/>
                <wp:positionH relativeFrom="column">
                  <wp:posOffset>-27305</wp:posOffset>
                </wp:positionH>
                <wp:positionV relativeFrom="paragraph">
                  <wp:posOffset>77470</wp:posOffset>
                </wp:positionV>
                <wp:extent cx="161925" cy="152400"/>
                <wp:effectExtent l="12700" t="6350" r="6350" b="1270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DECD74" id="Rectangle 49" o:spid="_x0000_s1026" style="position:absolute;margin-left:-2.15pt;margin-top:6.1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uyHAIAADwEAAAOAAAAZHJzL2Uyb0RvYy54bWysU9uO0zAQfUfiHyy/0yRVu9Co6WrVpQhp&#10;gRULHzB1nMbCN8Zu0+XrGTvdUi7iAeEHy+MZH585M7O8PhrNDhKDcrbh1aTkTFrhWmV3Df/8afPi&#10;FWchgm1BOysb/igDv149f7YcfC2nrne6lcgIxIZ68A3vY/R1UQTRSwNh4ry05OwcGohk4q5oEQZC&#10;N7qYluVVMThsPTohQ6Db29HJVxm/66SIH7ouyMh0w4lbzDvmfZv2YrWEeofgeyVONOAfWBhQlj49&#10;Q91CBLZH9RuUUQJdcF2cCGcK13VKyJwDZVOVv2Tz0IOXORcSJ/izTOH/wYr3h3tkqm04FcqCoRJ9&#10;JNHA7rRks0XSZ/ChprAHf48pw+DvnPgSmHXrnsLkDaIbegktsapSfPHTg2QEesq2wzvXEjzso8tS&#10;HTs0CZBEYMdckcdzReQxMkGX1VW1mM45E+Sq5tNZmStWQP302GOIb6QzLB0ajsQ9g8PhLsREBuqn&#10;kEzeadVulNbZwN12rZEdgJpjk1fmTzlehmnLhoYv5sTj7xBlXn+CMCpSl2tlSOZzENRJtde2zT0Y&#10;QenxTJS1PcmYlBsrsHXtI6mIbmxhGjk69A6/cTZQ+zY8fN0DSs70W0uVWFSzWer3bMzmL6dk4KVn&#10;e+kBKwiq4ZGz8biO44zsPapdTz9VOXfrbqh6ncrKpsqOrE5kqUWz4KdxSjNwaeeoH0O/+g4AAP//&#10;AwBQSwMEFAAGAAgAAAAhANv2NmXcAAAABwEAAA8AAABkcnMvZG93bnJldi54bWxMjsFOwzAQRO9I&#10;/IO1SNxapw6qIMSpEKhIHNv0ws2Jt0lKvI5ipw18PcuJnkY7M5p9+WZ2vTjjGDpPGlbLBARS7W1H&#10;jYZDuV08ggjRkDW9J9TwjQE2xe1NbjLrL7TD8z42gkcoZEZDG+OQSRnqFp0JSz8gcXb0ozORz7GR&#10;djQXHne9VEmyls50xB9aM+Bri/XXfnIaqk4dzM+ufE/c0zaNH3N5mj7ftL6/m1+eQUSc438Z/vAZ&#10;HQpmqvxENohew+Ih5Sb7SoHgXK1YKw3pWoEscnnNX/wCAAD//wMAUEsBAi0AFAAGAAgAAAAhALaD&#10;OJL+AAAA4QEAABMAAAAAAAAAAAAAAAAAAAAAAFtDb250ZW50X1R5cGVzXS54bWxQSwECLQAUAAYA&#10;CAAAACEAOP0h/9YAAACUAQAACwAAAAAAAAAAAAAAAAAvAQAAX3JlbHMvLnJlbHNQSwECLQAUAAYA&#10;CAAAACEAIGqLshwCAAA8BAAADgAAAAAAAAAAAAAAAAAuAgAAZHJzL2Uyb0RvYy54bWxQSwECLQAU&#10;AAYACAAAACEA2/Y2ZdwAAAAHAQAADwAAAAAAAAAAAAAAAAB2BAAAZHJzL2Rvd25yZXYueG1sUEsF&#10;BgAAAAAEAAQA8wAAAH8FAAAAAA==&#10;"/>
            </w:pict>
          </mc:Fallback>
        </mc:AlternateContent>
      </w:r>
      <w:r w:rsidR="00D00585" w:rsidRPr="00D00585">
        <w:rPr>
          <w:rFonts w:ascii="Garamond" w:hAnsi="Garamond" w:cs="Verdana"/>
          <w:sz w:val="24"/>
          <w:szCs w:val="24"/>
        </w:rPr>
        <w:t xml:space="preserve">di avere preso visione </w:t>
      </w:r>
      <w:r w:rsidR="00D00585">
        <w:rPr>
          <w:rFonts w:ascii="Garamond" w:hAnsi="Garamond" w:cs="Verdana"/>
          <w:sz w:val="24"/>
          <w:szCs w:val="24"/>
        </w:rPr>
        <w:t>dei luoghi</w:t>
      </w:r>
      <w:r w:rsidR="00D00585" w:rsidRPr="00D00585">
        <w:rPr>
          <w:rFonts w:ascii="Garamond" w:hAnsi="Garamond" w:cs="Verdana"/>
          <w:sz w:val="24"/>
          <w:szCs w:val="24"/>
        </w:rPr>
        <w:t xml:space="preserve"> ove si svolgerà </w:t>
      </w:r>
      <w:r w:rsidR="00D00585">
        <w:rPr>
          <w:rFonts w:ascii="Garamond" w:hAnsi="Garamond" w:cs="Verdana"/>
          <w:sz w:val="24"/>
          <w:szCs w:val="24"/>
        </w:rPr>
        <w:t>l’appalto</w:t>
      </w:r>
      <w:r w:rsidR="00D00585" w:rsidRPr="00D00585">
        <w:rPr>
          <w:rFonts w:ascii="Garamond" w:hAnsi="Garamond" w:cs="Verdana"/>
          <w:sz w:val="24"/>
          <w:szCs w:val="24"/>
        </w:rPr>
        <w:t>, giusta attestato di sopralluogo rilasciato dal</w:t>
      </w:r>
      <w:r w:rsidR="00D00585">
        <w:rPr>
          <w:rFonts w:ascii="Garamond" w:hAnsi="Garamond" w:cs="Verdana"/>
          <w:sz w:val="24"/>
          <w:szCs w:val="24"/>
        </w:rPr>
        <w:t>la stazione appaltante</w:t>
      </w:r>
      <w:r w:rsidR="00D00585" w:rsidRPr="00D00585">
        <w:rPr>
          <w:rFonts w:ascii="Garamond" w:hAnsi="Garamond" w:cs="Verdana"/>
          <w:sz w:val="24"/>
          <w:szCs w:val="24"/>
        </w:rPr>
        <w:t xml:space="preserve"> ed allegato alla presente;</w:t>
      </w:r>
    </w:p>
    <w:p w:rsidR="00D00585" w:rsidRDefault="00D00585" w:rsidP="00D00585">
      <w:pPr>
        <w:ind w:left="284"/>
        <w:jc w:val="both"/>
        <w:rPr>
          <w:rFonts w:ascii="Garamond" w:hAnsi="Garamond" w:cs="Verdana"/>
          <w:sz w:val="24"/>
          <w:szCs w:val="24"/>
        </w:rPr>
      </w:pPr>
    </w:p>
    <w:p w:rsidR="00D00585" w:rsidRDefault="00D1288F" w:rsidP="00D1288F">
      <w:pPr>
        <w:numPr>
          <w:ilvl w:val="0"/>
          <w:numId w:val="25"/>
        </w:numPr>
        <w:ind w:left="284" w:hanging="426"/>
        <w:jc w:val="both"/>
        <w:rPr>
          <w:rFonts w:ascii="Garamond" w:hAnsi="Garamond" w:cs="Verdana"/>
          <w:sz w:val="24"/>
          <w:szCs w:val="24"/>
        </w:rPr>
      </w:pPr>
      <w:r w:rsidRPr="00D1288F">
        <w:rPr>
          <w:rFonts w:ascii="Garamond" w:hAnsi="Garamond" w:cs="Verdana"/>
          <w:sz w:val="24"/>
          <w:szCs w:val="24"/>
        </w:rPr>
        <w:t>di avere nel complesso preso conoscenza di tutte le circostanze generali, particolari e locali, nessuna esclusa ed eccettuata, che possono avere influito o influire sulla determinazione della propria offerta e di giudicare, pertanto, remunerativa l’offerta economica presentata;</w:t>
      </w:r>
    </w:p>
    <w:p w:rsidR="00D1288F" w:rsidRDefault="00D1288F" w:rsidP="00D1288F">
      <w:pPr>
        <w:jc w:val="both"/>
        <w:rPr>
          <w:rFonts w:ascii="Garamond" w:hAnsi="Garamond" w:cs="Verdana"/>
          <w:sz w:val="24"/>
          <w:szCs w:val="24"/>
        </w:rPr>
      </w:pPr>
    </w:p>
    <w:p w:rsidR="00D1288F" w:rsidRDefault="00D1288F" w:rsidP="00D1288F">
      <w:pPr>
        <w:numPr>
          <w:ilvl w:val="0"/>
          <w:numId w:val="25"/>
        </w:numPr>
        <w:ind w:left="284" w:hanging="426"/>
        <w:jc w:val="both"/>
        <w:rPr>
          <w:rFonts w:ascii="Garamond" w:hAnsi="Garamond" w:cs="Verdana"/>
          <w:sz w:val="24"/>
          <w:szCs w:val="24"/>
        </w:rPr>
      </w:pPr>
      <w:r w:rsidRPr="00D1288F">
        <w:rPr>
          <w:rFonts w:ascii="Garamond" w:hAnsi="Garamond" w:cs="Verdana"/>
          <w:sz w:val="24"/>
          <w:szCs w:val="24"/>
        </w:rPr>
        <w:lastRenderedPageBreak/>
        <w:t>di avere tenuto conto, nel formulare la propria offerta, di eventuali maggiorazioni per lievitazione dei prezzi, che dovessero intervenire durante la durata dell</w:t>
      </w:r>
      <w:r w:rsidR="007C3576">
        <w:rPr>
          <w:rFonts w:ascii="Garamond" w:hAnsi="Garamond" w:cs="Verdana"/>
          <w:sz w:val="24"/>
          <w:szCs w:val="24"/>
        </w:rPr>
        <w:t>’appalto</w:t>
      </w:r>
      <w:r w:rsidRPr="00D1288F">
        <w:rPr>
          <w:rFonts w:ascii="Garamond" w:hAnsi="Garamond" w:cs="Verdana"/>
          <w:sz w:val="24"/>
          <w:szCs w:val="24"/>
        </w:rPr>
        <w:t>, rinunciando fin d’ora a qualsiasi azione o eccezione in merito;</w:t>
      </w:r>
    </w:p>
    <w:p w:rsidR="00D1288F" w:rsidRDefault="00D1288F" w:rsidP="00D1288F">
      <w:pPr>
        <w:pStyle w:val="Paragrafoelenco"/>
        <w:rPr>
          <w:rFonts w:ascii="Garamond" w:hAnsi="Garamond" w:cs="Verdana"/>
          <w:sz w:val="24"/>
          <w:szCs w:val="24"/>
        </w:rPr>
      </w:pPr>
    </w:p>
    <w:p w:rsidR="00D1288F" w:rsidRDefault="00D1288F" w:rsidP="00D1288F">
      <w:pPr>
        <w:numPr>
          <w:ilvl w:val="0"/>
          <w:numId w:val="25"/>
        </w:numPr>
        <w:ind w:left="284" w:hanging="426"/>
        <w:jc w:val="both"/>
        <w:rPr>
          <w:rFonts w:ascii="Garamond" w:hAnsi="Garamond" w:cs="Verdana"/>
          <w:sz w:val="24"/>
          <w:szCs w:val="24"/>
        </w:rPr>
      </w:pPr>
      <w:r w:rsidRPr="00D1288F">
        <w:rPr>
          <w:rFonts w:ascii="Garamond" w:hAnsi="Garamond" w:cs="Verdana"/>
          <w:sz w:val="24"/>
          <w:szCs w:val="24"/>
        </w:rPr>
        <w:t>di impegnarsi ad adottare per il personale addetto all’esecuzione dell’</w:t>
      </w:r>
      <w:r>
        <w:rPr>
          <w:rFonts w:ascii="Garamond" w:hAnsi="Garamond" w:cs="Verdana"/>
          <w:sz w:val="24"/>
          <w:szCs w:val="24"/>
        </w:rPr>
        <w:t>appalto e per tutta la durata dello stesso</w:t>
      </w:r>
      <w:r w:rsidRPr="00D1288F">
        <w:rPr>
          <w:rFonts w:ascii="Garamond" w:hAnsi="Garamond" w:cs="Verdana"/>
          <w:sz w:val="24"/>
          <w:szCs w:val="24"/>
        </w:rPr>
        <w:t>, condizioni normative e retributive non diverse né inferiori a quelle previste dai contratti collettivi di lavoro e da eventuali accordi integrativi, in vigore nelle zone dove si esegue l’appalto;</w:t>
      </w:r>
    </w:p>
    <w:p w:rsidR="00D1288F" w:rsidRDefault="00D1288F" w:rsidP="00D1288F">
      <w:pPr>
        <w:pStyle w:val="Paragrafoelenco"/>
        <w:rPr>
          <w:rFonts w:ascii="Garamond" w:hAnsi="Garamond" w:cs="Verdana"/>
          <w:sz w:val="24"/>
          <w:szCs w:val="24"/>
        </w:rPr>
      </w:pPr>
    </w:p>
    <w:p w:rsidR="00D1288F" w:rsidRDefault="00D1288F" w:rsidP="00D1288F">
      <w:pPr>
        <w:numPr>
          <w:ilvl w:val="0"/>
          <w:numId w:val="25"/>
        </w:numPr>
        <w:ind w:left="284" w:hanging="426"/>
        <w:jc w:val="both"/>
        <w:rPr>
          <w:rFonts w:ascii="Garamond" w:hAnsi="Garamond" w:cs="Verdana"/>
          <w:sz w:val="24"/>
          <w:szCs w:val="24"/>
        </w:rPr>
      </w:pPr>
      <w:r w:rsidRPr="00D1288F">
        <w:rPr>
          <w:rFonts w:ascii="Garamond" w:hAnsi="Garamond" w:cs="Verdana"/>
          <w:sz w:val="24"/>
          <w:szCs w:val="24"/>
        </w:rPr>
        <w:t>di aver tenuto conto, nel predisporre l’offerta, degli obblighi relativi alle norme in materia di sicurezza sul lavoro, valutando i costi dei rischi specifici della propria attività;</w:t>
      </w:r>
    </w:p>
    <w:p w:rsidR="000F29F9" w:rsidRPr="00D2132B" w:rsidRDefault="000F29F9" w:rsidP="00BE3778">
      <w:pPr>
        <w:jc w:val="center"/>
        <w:rPr>
          <w:rFonts w:ascii="Garamond" w:hAnsi="Garamond" w:cs="Verdana"/>
          <w:sz w:val="24"/>
          <w:szCs w:val="24"/>
        </w:rPr>
      </w:pPr>
    </w:p>
    <w:p w:rsidR="00857D9B" w:rsidRPr="00D2132B" w:rsidRDefault="00857D9B" w:rsidP="00D1288F">
      <w:pPr>
        <w:numPr>
          <w:ilvl w:val="0"/>
          <w:numId w:val="25"/>
        </w:numPr>
        <w:ind w:left="284" w:hanging="426"/>
        <w:jc w:val="both"/>
        <w:rPr>
          <w:rFonts w:ascii="Garamond" w:hAnsi="Garamond"/>
          <w:sz w:val="24"/>
          <w:szCs w:val="24"/>
        </w:rPr>
      </w:pPr>
      <w:r w:rsidRPr="00D2132B">
        <w:rPr>
          <w:rFonts w:ascii="Garamond" w:hAnsi="Garamond"/>
          <w:sz w:val="24"/>
          <w:szCs w:val="24"/>
        </w:rPr>
        <w:t>di mantenere le seguenti posizioni:</w:t>
      </w:r>
      <w:r w:rsidR="003A0C76" w:rsidRPr="00D2132B">
        <w:rPr>
          <w:rFonts w:ascii="Garamond" w:hAnsi="Garamond"/>
          <w:sz w:val="24"/>
          <w:szCs w:val="24"/>
        </w:rPr>
        <w:t xml:space="preserve"> </w:t>
      </w:r>
    </w:p>
    <w:p w:rsidR="003A0C76" w:rsidRPr="00D2132B" w:rsidRDefault="003A0C76" w:rsidP="004B4C73">
      <w:pPr>
        <w:widowControl/>
        <w:numPr>
          <w:ilvl w:val="0"/>
          <w:numId w:val="9"/>
        </w:numPr>
        <w:tabs>
          <w:tab w:val="left" w:pos="360"/>
        </w:tabs>
        <w:autoSpaceDE/>
        <w:autoSpaceDN/>
        <w:spacing w:line="480" w:lineRule="auto"/>
        <w:jc w:val="both"/>
        <w:rPr>
          <w:rFonts w:ascii="Garamond" w:hAnsi="Garamond"/>
          <w:bCs/>
          <w:sz w:val="24"/>
          <w:szCs w:val="24"/>
          <w:u w:val="single"/>
        </w:rPr>
      </w:pPr>
      <w:r w:rsidRPr="00D2132B">
        <w:rPr>
          <w:rFonts w:ascii="Garamond" w:hAnsi="Garamond"/>
          <w:sz w:val="24"/>
          <w:szCs w:val="24"/>
          <w:u w:val="single"/>
        </w:rPr>
        <w:t>previdenziale</w:t>
      </w:r>
      <w:r w:rsidR="00857D9B" w:rsidRPr="00D2132B">
        <w:rPr>
          <w:rFonts w:ascii="Garamond" w:hAnsi="Garamond"/>
          <w:sz w:val="24"/>
          <w:szCs w:val="24"/>
        </w:rPr>
        <w:t xml:space="preserve"> </w:t>
      </w:r>
      <w:r w:rsidRPr="00D2132B">
        <w:rPr>
          <w:rFonts w:ascii="Garamond" w:hAnsi="Garamond"/>
          <w:sz w:val="24"/>
          <w:szCs w:val="24"/>
        </w:rPr>
        <w:t xml:space="preserve">presso la sede INPS </w:t>
      </w:r>
      <w:r w:rsidR="0076054B">
        <w:rPr>
          <w:rFonts w:ascii="Garamond" w:hAnsi="Garamond"/>
          <w:sz w:val="24"/>
          <w:szCs w:val="24"/>
        </w:rPr>
        <w:t>di ………………………</w:t>
      </w:r>
      <w:r w:rsidR="0076054B" w:rsidRPr="00D2132B">
        <w:rPr>
          <w:rFonts w:ascii="Garamond" w:hAnsi="Garamond"/>
          <w:sz w:val="24"/>
          <w:szCs w:val="24"/>
        </w:rPr>
        <w:t xml:space="preserve"> con </w:t>
      </w:r>
      <w:r w:rsidR="0076054B">
        <w:rPr>
          <w:rFonts w:ascii="Garamond" w:hAnsi="Garamond"/>
          <w:sz w:val="24"/>
          <w:szCs w:val="24"/>
        </w:rPr>
        <w:t>il seguente numero di posizione…………………………………………………………</w:t>
      </w:r>
      <w:r w:rsidR="0076054B" w:rsidRPr="00D2132B">
        <w:rPr>
          <w:rFonts w:ascii="Garamond" w:hAnsi="Garamond"/>
          <w:sz w:val="24"/>
          <w:szCs w:val="24"/>
        </w:rPr>
        <w:t>………………………………………………………………………………………………………………………………</w:t>
      </w:r>
      <w:r w:rsidR="00857D9B" w:rsidRPr="00D2132B">
        <w:rPr>
          <w:rFonts w:ascii="Garamond" w:hAnsi="Garamond"/>
          <w:sz w:val="24"/>
          <w:szCs w:val="24"/>
        </w:rPr>
        <w:t xml:space="preserve"> </w:t>
      </w:r>
      <w:r w:rsidRPr="00D2132B">
        <w:rPr>
          <w:rFonts w:ascii="Garamond" w:hAnsi="Garamond"/>
          <w:sz w:val="24"/>
          <w:szCs w:val="24"/>
        </w:rPr>
        <w:t>(</w:t>
      </w:r>
      <w:r w:rsidRPr="005D641E">
        <w:rPr>
          <w:rFonts w:ascii="Garamond" w:hAnsi="Garamond"/>
          <w:color w:val="FF0000"/>
          <w:sz w:val="24"/>
          <w:szCs w:val="24"/>
          <w:u w:val="single"/>
        </w:rPr>
        <w:t>in caso di iscrizione presso più sedi indicarle tutte</w:t>
      </w:r>
      <w:r w:rsidRPr="00D2132B">
        <w:rPr>
          <w:rFonts w:ascii="Garamond" w:hAnsi="Garamond"/>
          <w:sz w:val="24"/>
          <w:szCs w:val="24"/>
        </w:rPr>
        <w:t>);</w:t>
      </w:r>
    </w:p>
    <w:p w:rsidR="004B4C73" w:rsidRPr="00D2132B" w:rsidRDefault="004B4C73" w:rsidP="004B4C73">
      <w:pPr>
        <w:widowControl/>
        <w:numPr>
          <w:ilvl w:val="0"/>
          <w:numId w:val="9"/>
        </w:numPr>
        <w:tabs>
          <w:tab w:val="left" w:pos="360"/>
          <w:tab w:val="left" w:pos="720"/>
        </w:tabs>
        <w:autoSpaceDE/>
        <w:autoSpaceDN/>
        <w:spacing w:line="480" w:lineRule="auto"/>
        <w:jc w:val="both"/>
        <w:rPr>
          <w:rFonts w:ascii="Garamond" w:hAnsi="Garamond"/>
          <w:sz w:val="24"/>
          <w:szCs w:val="24"/>
        </w:rPr>
      </w:pPr>
      <w:r w:rsidRPr="00D2132B">
        <w:rPr>
          <w:rFonts w:ascii="Garamond" w:hAnsi="Garamond"/>
          <w:sz w:val="24"/>
          <w:szCs w:val="24"/>
        </w:rPr>
        <w:t xml:space="preserve"> assicurativa presso la sede INAIL di </w:t>
      </w:r>
      <w:r w:rsidR="0076054B">
        <w:rPr>
          <w:rFonts w:ascii="Garamond" w:hAnsi="Garamond"/>
          <w:sz w:val="24"/>
          <w:szCs w:val="24"/>
        </w:rPr>
        <w:t>………………………</w:t>
      </w:r>
      <w:r w:rsidR="0076054B" w:rsidRPr="00D2132B">
        <w:rPr>
          <w:rFonts w:ascii="Garamond" w:hAnsi="Garamond"/>
          <w:sz w:val="24"/>
          <w:szCs w:val="24"/>
        </w:rPr>
        <w:t xml:space="preserve"> con </w:t>
      </w:r>
      <w:r w:rsidR="0076054B">
        <w:rPr>
          <w:rFonts w:ascii="Garamond" w:hAnsi="Garamond"/>
          <w:sz w:val="24"/>
          <w:szCs w:val="24"/>
        </w:rPr>
        <w:t>il seguente numero di posizione…………………………………………………………</w:t>
      </w:r>
      <w:r w:rsidR="0076054B" w:rsidRPr="00D2132B">
        <w:rPr>
          <w:rFonts w:ascii="Garamond" w:hAnsi="Garamond"/>
          <w:sz w:val="24"/>
          <w:szCs w:val="24"/>
        </w:rPr>
        <w:t>………………………………………………………………………………………………………………………………</w:t>
      </w:r>
    </w:p>
    <w:p w:rsidR="004B4C73" w:rsidRDefault="004B4C73" w:rsidP="004B4C73">
      <w:pPr>
        <w:widowControl/>
        <w:tabs>
          <w:tab w:val="left" w:pos="360"/>
        </w:tabs>
        <w:autoSpaceDE/>
        <w:autoSpaceDN/>
        <w:spacing w:line="480" w:lineRule="auto"/>
        <w:ind w:left="708"/>
        <w:jc w:val="both"/>
        <w:rPr>
          <w:rFonts w:ascii="Garamond" w:hAnsi="Garamond"/>
          <w:sz w:val="24"/>
          <w:szCs w:val="24"/>
          <w:u w:val="single"/>
        </w:rPr>
      </w:pPr>
      <w:r w:rsidRPr="00D2132B">
        <w:rPr>
          <w:rFonts w:ascii="Garamond" w:hAnsi="Garamond"/>
          <w:sz w:val="24"/>
          <w:szCs w:val="24"/>
        </w:rPr>
        <w:t>(</w:t>
      </w:r>
      <w:r w:rsidRPr="005D641E">
        <w:rPr>
          <w:rFonts w:ascii="Garamond" w:hAnsi="Garamond"/>
          <w:color w:val="FF0000"/>
          <w:sz w:val="24"/>
          <w:szCs w:val="24"/>
          <w:u w:val="single"/>
        </w:rPr>
        <w:t>in caso di iscrizione presso più sedi indicarle tutte</w:t>
      </w:r>
      <w:r w:rsidR="006A57CA">
        <w:rPr>
          <w:rFonts w:ascii="Garamond" w:hAnsi="Garamond"/>
          <w:sz w:val="24"/>
          <w:szCs w:val="24"/>
          <w:u w:val="single"/>
        </w:rPr>
        <w:t>)</w:t>
      </w:r>
    </w:p>
    <w:p w:rsidR="0076054B" w:rsidRPr="00D2132B" w:rsidRDefault="003A06BF" w:rsidP="0076054B">
      <w:pPr>
        <w:widowControl/>
        <w:numPr>
          <w:ilvl w:val="0"/>
          <w:numId w:val="9"/>
        </w:numPr>
        <w:tabs>
          <w:tab w:val="left" w:pos="360"/>
          <w:tab w:val="left" w:pos="720"/>
        </w:tabs>
        <w:autoSpaceDE/>
        <w:autoSpaceDN/>
        <w:spacing w:line="480" w:lineRule="auto"/>
        <w:jc w:val="both"/>
        <w:rPr>
          <w:rFonts w:ascii="Garamond" w:hAnsi="Garamond"/>
          <w:sz w:val="24"/>
          <w:szCs w:val="24"/>
        </w:rPr>
      </w:pPr>
      <w:r>
        <w:rPr>
          <w:rFonts w:ascii="Garamond" w:hAnsi="Garamond"/>
          <w:sz w:val="24"/>
          <w:szCs w:val="24"/>
        </w:rPr>
        <w:t>contributiva</w:t>
      </w:r>
      <w:r w:rsidR="0076054B" w:rsidRPr="00D2132B">
        <w:rPr>
          <w:rFonts w:ascii="Garamond" w:hAnsi="Garamond"/>
          <w:sz w:val="24"/>
          <w:szCs w:val="24"/>
        </w:rPr>
        <w:t xml:space="preserve"> presso la sede </w:t>
      </w:r>
      <w:r w:rsidR="0076054B">
        <w:rPr>
          <w:rFonts w:ascii="Garamond" w:hAnsi="Garamond"/>
          <w:sz w:val="24"/>
          <w:szCs w:val="24"/>
        </w:rPr>
        <w:t>CASSA EDILE di ………………………</w:t>
      </w:r>
      <w:r w:rsidR="0076054B" w:rsidRPr="00D2132B">
        <w:rPr>
          <w:rFonts w:ascii="Garamond" w:hAnsi="Garamond"/>
          <w:sz w:val="24"/>
          <w:szCs w:val="24"/>
        </w:rPr>
        <w:t xml:space="preserve"> con </w:t>
      </w:r>
      <w:r>
        <w:rPr>
          <w:rFonts w:ascii="Garamond" w:hAnsi="Garamond"/>
          <w:sz w:val="24"/>
          <w:szCs w:val="24"/>
        </w:rPr>
        <w:t>il seguente numero di p</w:t>
      </w:r>
      <w:r w:rsidR="0076054B">
        <w:rPr>
          <w:rFonts w:ascii="Garamond" w:hAnsi="Garamond"/>
          <w:sz w:val="24"/>
          <w:szCs w:val="24"/>
        </w:rPr>
        <w:t>osizione</w:t>
      </w:r>
      <w:r>
        <w:rPr>
          <w:rFonts w:ascii="Garamond" w:hAnsi="Garamond"/>
          <w:sz w:val="24"/>
          <w:szCs w:val="24"/>
        </w:rPr>
        <w:t>…………………………………………………………</w:t>
      </w:r>
      <w:r w:rsidRPr="00D2132B">
        <w:rPr>
          <w:rFonts w:ascii="Garamond" w:hAnsi="Garamond"/>
          <w:sz w:val="24"/>
          <w:szCs w:val="24"/>
        </w:rPr>
        <w:t>………………………………………………………………………………………………………………………………</w:t>
      </w:r>
      <w:r>
        <w:rPr>
          <w:rFonts w:ascii="Garamond" w:hAnsi="Garamond"/>
          <w:sz w:val="24"/>
          <w:szCs w:val="24"/>
        </w:rPr>
        <w:t xml:space="preserve"> </w:t>
      </w:r>
    </w:p>
    <w:p w:rsidR="0076054B" w:rsidRDefault="0076054B" w:rsidP="0076054B">
      <w:pPr>
        <w:widowControl/>
        <w:tabs>
          <w:tab w:val="left" w:pos="360"/>
        </w:tabs>
        <w:autoSpaceDE/>
        <w:autoSpaceDN/>
        <w:spacing w:line="480" w:lineRule="auto"/>
        <w:ind w:left="708"/>
        <w:jc w:val="both"/>
        <w:rPr>
          <w:rFonts w:ascii="Garamond" w:hAnsi="Garamond"/>
          <w:sz w:val="24"/>
          <w:szCs w:val="24"/>
          <w:u w:val="single"/>
        </w:rPr>
      </w:pPr>
      <w:r w:rsidRPr="00D2132B">
        <w:rPr>
          <w:rFonts w:ascii="Garamond" w:hAnsi="Garamond"/>
          <w:sz w:val="24"/>
          <w:szCs w:val="24"/>
        </w:rPr>
        <w:t>(</w:t>
      </w:r>
      <w:r w:rsidRPr="005D641E">
        <w:rPr>
          <w:rFonts w:ascii="Garamond" w:hAnsi="Garamond"/>
          <w:color w:val="FF0000"/>
          <w:sz w:val="24"/>
          <w:szCs w:val="24"/>
          <w:u w:val="single"/>
        </w:rPr>
        <w:t>in caso di iscrizione presso più sedi indicarle tutte</w:t>
      </w:r>
      <w:r w:rsidR="006A57CA">
        <w:rPr>
          <w:rFonts w:ascii="Garamond" w:hAnsi="Garamond"/>
          <w:sz w:val="24"/>
          <w:szCs w:val="24"/>
          <w:u w:val="single"/>
        </w:rPr>
        <w:t>)</w:t>
      </w:r>
    </w:p>
    <w:p w:rsidR="0076054B" w:rsidRPr="00D2132B" w:rsidRDefault="0076054B" w:rsidP="0076054B">
      <w:pPr>
        <w:widowControl/>
        <w:numPr>
          <w:ilvl w:val="0"/>
          <w:numId w:val="9"/>
        </w:numPr>
        <w:tabs>
          <w:tab w:val="left" w:pos="360"/>
          <w:tab w:val="left" w:pos="720"/>
        </w:tabs>
        <w:autoSpaceDE/>
        <w:autoSpaceDN/>
        <w:spacing w:line="480" w:lineRule="auto"/>
        <w:jc w:val="both"/>
        <w:rPr>
          <w:rFonts w:ascii="Garamond" w:hAnsi="Garamond"/>
          <w:sz w:val="24"/>
          <w:szCs w:val="24"/>
        </w:rPr>
      </w:pPr>
      <w:r>
        <w:rPr>
          <w:rFonts w:ascii="Garamond" w:hAnsi="Garamond"/>
          <w:sz w:val="24"/>
          <w:szCs w:val="24"/>
        </w:rPr>
        <w:t>CCNL applicato ……………………</w:t>
      </w:r>
      <w:r w:rsidR="006A57CA">
        <w:rPr>
          <w:rFonts w:ascii="Garamond" w:hAnsi="Garamond"/>
          <w:sz w:val="24"/>
          <w:szCs w:val="24"/>
        </w:rPr>
        <w:t>; n. dipendenti assunti alla data della sottoscrizione della presente dichiarazione ……………………; n. dipendenti che sarà impiegato per l’esecuzione delle prestazioni in caso di aggiudicazione dell’appalto ……………………;</w:t>
      </w:r>
    </w:p>
    <w:p w:rsidR="0076054B" w:rsidRPr="00D2132B" w:rsidRDefault="0076054B" w:rsidP="0076054B">
      <w:pPr>
        <w:widowControl/>
        <w:tabs>
          <w:tab w:val="left" w:pos="360"/>
        </w:tabs>
        <w:autoSpaceDE/>
        <w:autoSpaceDN/>
        <w:spacing w:line="480" w:lineRule="auto"/>
        <w:ind w:left="708"/>
        <w:jc w:val="both"/>
        <w:rPr>
          <w:rFonts w:ascii="Garamond" w:hAnsi="Garamond"/>
          <w:bCs/>
          <w:sz w:val="24"/>
          <w:szCs w:val="24"/>
          <w:u w:val="single"/>
        </w:rPr>
      </w:pPr>
      <w:r w:rsidRPr="00D2132B">
        <w:rPr>
          <w:rFonts w:ascii="Garamond" w:hAnsi="Garamond"/>
          <w:sz w:val="24"/>
          <w:szCs w:val="24"/>
        </w:rPr>
        <w:t>(</w:t>
      </w:r>
      <w:r w:rsidRPr="005D641E">
        <w:rPr>
          <w:rFonts w:ascii="Garamond" w:hAnsi="Garamond"/>
          <w:color w:val="FF0000"/>
          <w:sz w:val="24"/>
          <w:szCs w:val="24"/>
          <w:u w:val="single"/>
        </w:rPr>
        <w:t xml:space="preserve">in caso di </w:t>
      </w:r>
      <w:r w:rsidR="006A57CA" w:rsidRPr="005D641E">
        <w:rPr>
          <w:rFonts w:ascii="Garamond" w:hAnsi="Garamond"/>
          <w:color w:val="FF0000"/>
          <w:sz w:val="24"/>
          <w:szCs w:val="24"/>
          <w:u w:val="single"/>
        </w:rPr>
        <w:t>applicazione di più contratti indicare solo quello che sarà utilizzato per l’appalto</w:t>
      </w:r>
      <w:r w:rsidR="006A57CA">
        <w:rPr>
          <w:rFonts w:ascii="Garamond" w:hAnsi="Garamond"/>
          <w:sz w:val="24"/>
          <w:szCs w:val="24"/>
          <w:u w:val="single"/>
        </w:rPr>
        <w:t>)</w:t>
      </w:r>
    </w:p>
    <w:p w:rsidR="00D27909" w:rsidRPr="00D2132B" w:rsidRDefault="00D27909" w:rsidP="00772AEF">
      <w:pPr>
        <w:widowControl/>
        <w:numPr>
          <w:ilvl w:val="0"/>
          <w:numId w:val="9"/>
        </w:numPr>
        <w:tabs>
          <w:tab w:val="left" w:pos="360"/>
        </w:tabs>
        <w:autoSpaceDE/>
        <w:spacing w:line="480" w:lineRule="auto"/>
        <w:rPr>
          <w:rFonts w:ascii="Garamond" w:hAnsi="Garamond"/>
          <w:sz w:val="24"/>
          <w:szCs w:val="24"/>
          <w:u w:val="single"/>
        </w:rPr>
      </w:pPr>
      <w:r w:rsidRPr="00D2132B">
        <w:rPr>
          <w:rFonts w:ascii="Garamond" w:hAnsi="Garamond"/>
          <w:sz w:val="24"/>
          <w:szCs w:val="24"/>
        </w:rPr>
        <w:t>Che l’Agenzia dell’entrate di riferimento è (</w:t>
      </w:r>
      <w:r w:rsidRPr="006A57CA">
        <w:rPr>
          <w:rFonts w:ascii="Garamond" w:hAnsi="Garamond"/>
          <w:color w:val="FF0000"/>
          <w:sz w:val="24"/>
          <w:szCs w:val="24"/>
        </w:rPr>
        <w:t>indirizzo,</w:t>
      </w:r>
      <w:r w:rsidR="00772AEF" w:rsidRPr="006A57CA">
        <w:rPr>
          <w:rFonts w:ascii="Garamond" w:hAnsi="Garamond"/>
          <w:color w:val="FF0000"/>
          <w:sz w:val="24"/>
          <w:szCs w:val="24"/>
        </w:rPr>
        <w:t xml:space="preserve"> </w:t>
      </w:r>
      <w:r w:rsidRPr="006A57CA">
        <w:rPr>
          <w:rFonts w:ascii="Garamond" w:hAnsi="Garamond"/>
          <w:color w:val="FF0000"/>
          <w:sz w:val="24"/>
          <w:szCs w:val="24"/>
        </w:rPr>
        <w:t>fax,</w:t>
      </w:r>
      <w:r w:rsidR="00772AEF" w:rsidRPr="006A57CA">
        <w:rPr>
          <w:rFonts w:ascii="Garamond" w:hAnsi="Garamond"/>
          <w:color w:val="FF0000"/>
          <w:sz w:val="24"/>
          <w:szCs w:val="24"/>
        </w:rPr>
        <w:t xml:space="preserve"> </w:t>
      </w:r>
      <w:r w:rsidRPr="006A57CA">
        <w:rPr>
          <w:rFonts w:ascii="Garamond" w:hAnsi="Garamond"/>
          <w:color w:val="FF0000"/>
          <w:sz w:val="24"/>
          <w:szCs w:val="24"/>
        </w:rPr>
        <w:t>e-mail</w:t>
      </w:r>
      <w:r w:rsidR="006A57CA" w:rsidRPr="006A57CA">
        <w:rPr>
          <w:rFonts w:ascii="Garamond" w:hAnsi="Garamond"/>
          <w:color w:val="FF0000"/>
          <w:sz w:val="24"/>
          <w:szCs w:val="24"/>
        </w:rPr>
        <w:t xml:space="preserve">, </w:t>
      </w:r>
      <w:proofErr w:type="spellStart"/>
      <w:r w:rsidR="006A57CA" w:rsidRPr="006A57CA">
        <w:rPr>
          <w:rFonts w:ascii="Garamond" w:hAnsi="Garamond"/>
          <w:color w:val="FF0000"/>
          <w:sz w:val="24"/>
          <w:szCs w:val="24"/>
        </w:rPr>
        <w:t>pec</w:t>
      </w:r>
      <w:proofErr w:type="spellEnd"/>
      <w:r w:rsidRPr="00D2132B">
        <w:rPr>
          <w:rFonts w:ascii="Garamond" w:hAnsi="Garamond"/>
          <w:sz w:val="24"/>
          <w:szCs w:val="24"/>
        </w:rPr>
        <w:t>) ……………………………………………………………………………………………………………………………………………………………………………………………………</w:t>
      </w:r>
      <w:r w:rsidRPr="00D2132B">
        <w:rPr>
          <w:rFonts w:ascii="Garamond" w:hAnsi="Garamond" w:cs="Verdana"/>
          <w:sz w:val="24"/>
          <w:szCs w:val="24"/>
        </w:rPr>
        <w:t>e di essere in regola con i relativi versamenti.</w:t>
      </w:r>
    </w:p>
    <w:p w:rsidR="006A57CA" w:rsidRDefault="00D27909" w:rsidP="00D27909">
      <w:pPr>
        <w:widowControl/>
        <w:numPr>
          <w:ilvl w:val="0"/>
          <w:numId w:val="9"/>
        </w:numPr>
        <w:tabs>
          <w:tab w:val="left" w:pos="360"/>
          <w:tab w:val="left" w:pos="720"/>
        </w:tabs>
        <w:autoSpaceDE/>
        <w:spacing w:line="480" w:lineRule="auto"/>
        <w:jc w:val="both"/>
        <w:rPr>
          <w:rFonts w:ascii="Garamond" w:hAnsi="Garamond"/>
          <w:bCs/>
          <w:sz w:val="24"/>
          <w:szCs w:val="24"/>
        </w:rPr>
      </w:pPr>
      <w:r w:rsidRPr="00D2132B">
        <w:rPr>
          <w:rFonts w:ascii="Garamond" w:hAnsi="Garamond"/>
          <w:bCs/>
          <w:sz w:val="24"/>
          <w:szCs w:val="24"/>
        </w:rPr>
        <w:lastRenderedPageBreak/>
        <w:t>Che la sezione fallimentare del Tribunale competente territorialmente è (</w:t>
      </w:r>
      <w:r w:rsidRPr="006A57CA">
        <w:rPr>
          <w:rFonts w:ascii="Garamond" w:hAnsi="Garamond"/>
          <w:bCs/>
          <w:color w:val="FF0000"/>
          <w:sz w:val="24"/>
          <w:szCs w:val="24"/>
        </w:rPr>
        <w:t>indirizzo, fax, e-mail</w:t>
      </w:r>
      <w:r w:rsidR="006A57CA" w:rsidRPr="006A57CA">
        <w:rPr>
          <w:rFonts w:ascii="Garamond" w:hAnsi="Garamond"/>
          <w:bCs/>
          <w:color w:val="FF0000"/>
          <w:sz w:val="24"/>
          <w:szCs w:val="24"/>
        </w:rPr>
        <w:t xml:space="preserve">, </w:t>
      </w:r>
      <w:proofErr w:type="spellStart"/>
      <w:r w:rsidR="006A57CA" w:rsidRPr="006A57CA">
        <w:rPr>
          <w:rFonts w:ascii="Garamond" w:hAnsi="Garamond"/>
          <w:bCs/>
          <w:color w:val="FF0000"/>
          <w:sz w:val="24"/>
          <w:szCs w:val="24"/>
        </w:rPr>
        <w:t>pec</w:t>
      </w:r>
      <w:proofErr w:type="spellEnd"/>
      <w:r w:rsidRPr="00D2132B">
        <w:rPr>
          <w:rFonts w:ascii="Garamond" w:hAnsi="Garamond"/>
          <w:bCs/>
          <w:sz w:val="24"/>
          <w:szCs w:val="24"/>
        </w:rPr>
        <w:t>)</w:t>
      </w:r>
    </w:p>
    <w:p w:rsidR="00D27909" w:rsidRPr="00D2132B" w:rsidRDefault="006A57CA" w:rsidP="006A57CA">
      <w:pPr>
        <w:widowControl/>
        <w:tabs>
          <w:tab w:val="left" w:pos="360"/>
        </w:tabs>
        <w:autoSpaceDE/>
        <w:spacing w:line="480" w:lineRule="auto"/>
        <w:ind w:left="720"/>
        <w:jc w:val="both"/>
        <w:rPr>
          <w:rFonts w:ascii="Garamond" w:hAnsi="Garamond"/>
          <w:bCs/>
          <w:sz w:val="24"/>
          <w:szCs w:val="24"/>
        </w:rPr>
      </w:pPr>
      <w:r w:rsidRPr="00D2132B">
        <w:rPr>
          <w:rFonts w:ascii="Garamond" w:hAnsi="Garamond"/>
          <w:sz w:val="24"/>
          <w:szCs w:val="24"/>
        </w:rPr>
        <w:t>…………………………………………………………………………………………………</w:t>
      </w:r>
      <w:r w:rsidR="00D27909" w:rsidRPr="00D2132B">
        <w:rPr>
          <w:rFonts w:ascii="Garamond" w:hAnsi="Garamond"/>
          <w:bCs/>
          <w:sz w:val="24"/>
          <w:szCs w:val="24"/>
        </w:rPr>
        <w:t xml:space="preserve"> ………………………………………………………………………………………………… </w:t>
      </w:r>
    </w:p>
    <w:p w:rsidR="00323314" w:rsidRPr="00D2132B" w:rsidRDefault="00323314" w:rsidP="00491554">
      <w:pPr>
        <w:jc w:val="center"/>
        <w:rPr>
          <w:rFonts w:ascii="Garamond" w:hAnsi="Garamond" w:cs="Verdana"/>
          <w:sz w:val="24"/>
          <w:szCs w:val="24"/>
        </w:rPr>
      </w:pPr>
    </w:p>
    <w:p w:rsidR="00323314" w:rsidRPr="00D2132B" w:rsidRDefault="00323314" w:rsidP="00D1288F">
      <w:pPr>
        <w:numPr>
          <w:ilvl w:val="0"/>
          <w:numId w:val="25"/>
        </w:numPr>
        <w:ind w:left="284" w:hanging="426"/>
        <w:jc w:val="both"/>
        <w:rPr>
          <w:rFonts w:ascii="Garamond" w:hAnsi="Garamond" w:cs="Verdana"/>
          <w:i/>
          <w:iCs/>
          <w:sz w:val="24"/>
          <w:szCs w:val="24"/>
        </w:rPr>
      </w:pPr>
      <w:r w:rsidRPr="00D2132B">
        <w:rPr>
          <w:rFonts w:ascii="Garamond" w:hAnsi="Garamond" w:cs="Verdana"/>
          <w:i/>
          <w:iCs/>
          <w:sz w:val="24"/>
          <w:szCs w:val="24"/>
        </w:rPr>
        <w:t xml:space="preserve">(nel caso di consorzi </w:t>
      </w:r>
      <w:r w:rsidR="00D1288F" w:rsidRPr="00D1288F">
        <w:rPr>
          <w:rFonts w:ascii="Garamond" w:hAnsi="Garamond" w:cs="Verdana"/>
          <w:i/>
          <w:iCs/>
          <w:sz w:val="24"/>
          <w:szCs w:val="24"/>
        </w:rPr>
        <w:t xml:space="preserve">di cui all’art. 45, comma 2, lettere b) e c), del D. </w:t>
      </w:r>
      <w:proofErr w:type="spellStart"/>
      <w:r w:rsidR="00D1288F" w:rsidRPr="00D1288F">
        <w:rPr>
          <w:rFonts w:ascii="Garamond" w:hAnsi="Garamond" w:cs="Verdana"/>
          <w:i/>
          <w:iCs/>
          <w:sz w:val="24"/>
          <w:szCs w:val="24"/>
        </w:rPr>
        <w:t>Lgs</w:t>
      </w:r>
      <w:proofErr w:type="spellEnd"/>
      <w:r w:rsidR="00D1288F" w:rsidRPr="00D1288F">
        <w:rPr>
          <w:rFonts w:ascii="Garamond" w:hAnsi="Garamond" w:cs="Verdana"/>
          <w:i/>
          <w:iCs/>
          <w:sz w:val="24"/>
          <w:szCs w:val="24"/>
        </w:rPr>
        <w:t>. 19/04/016, n. 50</w:t>
      </w:r>
      <w:r w:rsidRPr="00D2132B">
        <w:rPr>
          <w:rFonts w:ascii="Garamond" w:hAnsi="Garamond" w:cs="Verdana"/>
          <w:i/>
          <w:iCs/>
          <w:sz w:val="24"/>
          <w:szCs w:val="24"/>
        </w:rPr>
        <w:t xml:space="preserve">) </w:t>
      </w:r>
      <w:r w:rsidRPr="00D2132B">
        <w:rPr>
          <w:rFonts w:ascii="Garamond" w:hAnsi="Garamond" w:cs="Verdana"/>
          <w:sz w:val="24"/>
          <w:szCs w:val="24"/>
        </w:rPr>
        <w:t xml:space="preserve">di concorrere per i seguenti consorziati </w:t>
      </w:r>
      <w:r w:rsidRPr="00D2132B">
        <w:rPr>
          <w:rFonts w:ascii="Garamond" w:hAnsi="Garamond" w:cs="Verdana"/>
          <w:i/>
          <w:iCs/>
          <w:sz w:val="24"/>
          <w:szCs w:val="24"/>
        </w:rPr>
        <w:t>(</w:t>
      </w:r>
      <w:r w:rsidRPr="005D641E">
        <w:rPr>
          <w:rFonts w:ascii="Garamond" w:hAnsi="Garamond" w:cs="Verdana"/>
          <w:i/>
          <w:iCs/>
          <w:color w:val="FF0000"/>
          <w:sz w:val="24"/>
          <w:szCs w:val="24"/>
        </w:rPr>
        <w:t>indicare denominazione, ragione sociale, sede legale e codice fiscale di ciascun consorziato</w:t>
      </w:r>
      <w:r w:rsidRPr="00D2132B">
        <w:rPr>
          <w:rFonts w:ascii="Garamond" w:hAnsi="Garamond" w:cs="Verdana"/>
          <w:i/>
          <w:iCs/>
          <w:sz w:val="24"/>
          <w:szCs w:val="24"/>
        </w:rPr>
        <w:t>):</w:t>
      </w:r>
    </w:p>
    <w:p w:rsidR="004B4C73" w:rsidRPr="00D2132B" w:rsidRDefault="004B4C73" w:rsidP="00D1288F">
      <w:pPr>
        <w:spacing w:line="360" w:lineRule="auto"/>
        <w:ind w:left="284"/>
        <w:jc w:val="both"/>
        <w:rPr>
          <w:rFonts w:ascii="Garamond" w:hAnsi="Garamond" w:cs="Verdana"/>
          <w:sz w:val="24"/>
          <w:szCs w:val="24"/>
        </w:rPr>
      </w:pPr>
      <w:r w:rsidRPr="00D2132B">
        <w:rPr>
          <w:rFonts w:ascii="Garamond" w:hAnsi="Garamond" w:cs="Verdana"/>
          <w:sz w:val="24"/>
          <w:szCs w:val="24"/>
        </w:rPr>
        <w:t>…………………………………………………………………………………………………………………………………………………………………………………………………………………………………………</w:t>
      </w:r>
      <w:r w:rsidR="00B91D1E">
        <w:rPr>
          <w:rFonts w:ascii="Garamond" w:hAnsi="Garamond" w:cs="Verdana"/>
          <w:sz w:val="24"/>
          <w:szCs w:val="24"/>
        </w:rPr>
        <w:t>……………………………………………………………………</w:t>
      </w:r>
    </w:p>
    <w:p w:rsidR="00DA6084" w:rsidRDefault="00DA6084" w:rsidP="00D1288F">
      <w:pPr>
        <w:spacing w:line="360" w:lineRule="auto"/>
        <w:ind w:left="284"/>
        <w:jc w:val="both"/>
        <w:rPr>
          <w:rFonts w:ascii="Garamond" w:hAnsi="Garamond" w:cs="Verdana"/>
          <w:sz w:val="24"/>
          <w:szCs w:val="24"/>
        </w:rPr>
      </w:pPr>
      <w:r w:rsidRPr="00D2132B">
        <w:rPr>
          <w:rFonts w:ascii="Garamond" w:hAnsi="Garamond" w:cs="Verdana"/>
          <w:sz w:val="24"/>
          <w:szCs w:val="24"/>
        </w:rPr>
        <w:t>……………………………………………………………………………………………………………………………………………………………………………………………………………………………………………………………………………………………………………………………………………………</w:t>
      </w:r>
      <w:r w:rsidR="00B91D1E">
        <w:rPr>
          <w:rFonts w:ascii="Garamond" w:hAnsi="Garamond" w:cs="Verdana"/>
          <w:sz w:val="24"/>
          <w:szCs w:val="24"/>
        </w:rPr>
        <w:t>………………………………………………………………</w:t>
      </w:r>
    </w:p>
    <w:p w:rsidR="00D1288F" w:rsidRDefault="00D1288F" w:rsidP="005D641E">
      <w:pPr>
        <w:jc w:val="both"/>
        <w:rPr>
          <w:rFonts w:ascii="Garamond" w:hAnsi="Garamond" w:cs="Verdana"/>
          <w:sz w:val="24"/>
          <w:szCs w:val="24"/>
        </w:rPr>
      </w:pPr>
    </w:p>
    <w:p w:rsidR="00D1288F" w:rsidRPr="00D2132B" w:rsidRDefault="00D1288F" w:rsidP="000967D2">
      <w:pPr>
        <w:numPr>
          <w:ilvl w:val="0"/>
          <w:numId w:val="25"/>
        </w:numPr>
        <w:ind w:left="426" w:hanging="568"/>
        <w:jc w:val="both"/>
        <w:rPr>
          <w:rFonts w:ascii="Garamond" w:hAnsi="Garamond" w:cs="Verdana"/>
          <w:sz w:val="24"/>
          <w:szCs w:val="24"/>
        </w:rPr>
      </w:pPr>
      <w:r>
        <w:rPr>
          <w:rFonts w:ascii="Garamond" w:hAnsi="Garamond" w:cs="Verdana"/>
          <w:sz w:val="24"/>
          <w:szCs w:val="24"/>
        </w:rPr>
        <w:t xml:space="preserve">Subappalto </w:t>
      </w:r>
      <w:r w:rsidRPr="00D2132B">
        <w:rPr>
          <w:rFonts w:ascii="Garamond" w:hAnsi="Garamond"/>
          <w:sz w:val="24"/>
          <w:szCs w:val="24"/>
        </w:rPr>
        <w:t>(</w:t>
      </w:r>
      <w:r w:rsidRPr="00D2132B">
        <w:rPr>
          <w:rFonts w:ascii="Garamond" w:hAnsi="Garamond" w:cs="Verdana"/>
          <w:color w:val="FF0000"/>
          <w:sz w:val="24"/>
          <w:szCs w:val="24"/>
        </w:rPr>
        <w:t>barrare la casella che interessa</w:t>
      </w:r>
      <w:r w:rsidRPr="00D2132B">
        <w:rPr>
          <w:rFonts w:ascii="Garamond" w:hAnsi="Garamond"/>
          <w:sz w:val="24"/>
          <w:szCs w:val="24"/>
        </w:rPr>
        <w:t>)</w:t>
      </w:r>
      <w:r>
        <w:rPr>
          <w:rFonts w:ascii="Garamond" w:hAnsi="Garamond"/>
          <w:sz w:val="24"/>
          <w:szCs w:val="24"/>
        </w:rPr>
        <w:t>:</w:t>
      </w:r>
    </w:p>
    <w:p w:rsidR="00323314" w:rsidRPr="00D2132B" w:rsidRDefault="0022712E" w:rsidP="000967D2">
      <w:pPr>
        <w:ind w:left="284"/>
        <w:jc w:val="both"/>
        <w:rPr>
          <w:rFonts w:ascii="Garamond" w:hAnsi="Garamond" w:cs="Verdana"/>
          <w:sz w:val="24"/>
          <w:szCs w:val="24"/>
        </w:rPr>
      </w:pPr>
      <w:r>
        <w:rPr>
          <w:rFonts w:ascii="Garamond" w:hAnsi="Garamond"/>
          <w:noProof/>
          <w:sz w:val="24"/>
          <w:szCs w:val="24"/>
        </w:rPr>
        <mc:AlternateContent>
          <mc:Choice Requires="wps">
            <w:drawing>
              <wp:anchor distT="0" distB="0" distL="114300" distR="114300" simplePos="0" relativeHeight="251667456" behindDoc="0" locked="0" layoutInCell="1" allowOverlap="1">
                <wp:simplePos x="0" y="0"/>
                <wp:positionH relativeFrom="column">
                  <wp:posOffset>-78740</wp:posOffset>
                </wp:positionH>
                <wp:positionV relativeFrom="paragraph">
                  <wp:posOffset>0</wp:posOffset>
                </wp:positionV>
                <wp:extent cx="144145" cy="144145"/>
                <wp:effectExtent l="8890" t="5080" r="8890" b="1270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11796E7" id="Rectangle 26" o:spid="_x0000_s1026" style="position:absolute;margin-left:-6.2pt;margin-top:0;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KjHQIAADw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l5w5YalF&#10;n0k04Tqj2Owi6TP4UFHao3/AVGHw9yC/BeZg3VOaukWEoVeiIVZlyi9eXEhOoKtsO3yAhuDFLkKW&#10;6tCiTYAkAjvkjjydOqIOkUn6Wc7n5XzBmaTQ0U4viOr5sscQ3ymwLBk1R+KewcX+PsQx9Tklkwej&#10;m402JjvYbdcG2V7QcGzyl/lTjedpxrGh5teL2SIjv4iFc4hp/v4GYXWkKTfa1vzqlCSqpNpb1xBN&#10;UUWhzWhTdcYdZUzKjR3YQvNEKiKMI0wrR0YP+IOzgca35uH7TqDizLx31IlrUivNe3bmi8sZOXge&#10;2Z5HhJMEVfPI2Wiu47gjO4+66+mlMtfu4Ja61+qsbOrsyOpIlkY09+a4TmkHzv2c9WvpVz8BAAD/&#10;/wMAUEsDBBQABgAIAAAAIQCzXSst2wAAAAYBAAAPAAAAZHJzL2Rvd25yZXYueG1sTI/NTsMwEITv&#10;SLyDtUjcWrsu4idkUyFQkTi26YXbJl6SQGxHsdMGnh73BMfRjGa+yTez7cWRx9B5h7BaKhDsam86&#10;1yAcyu3iHkSI5Az13jHCNwfYFJcXOWXGn9yOj/vYiFTiQkYIbYxDJmWoW7YUln5gl7wPP1qKSY6N&#10;NCOdUrntpVbqVlrqXFpoaeDnluuv/WQRqk4f6GdXvir7sF3Ht7n8nN5fEK+v5qdHEJHn+BeGM35C&#10;hyIxVX5yJogeYbHSNymKkB6dbbUGUSFofQeyyOV//OIXAAD//wMAUEsBAi0AFAAGAAgAAAAhALaD&#10;OJL+AAAA4QEAABMAAAAAAAAAAAAAAAAAAAAAAFtDb250ZW50X1R5cGVzXS54bWxQSwECLQAUAAYA&#10;CAAAACEAOP0h/9YAAACUAQAACwAAAAAAAAAAAAAAAAAvAQAAX3JlbHMvLnJlbHNQSwECLQAUAAYA&#10;CAAAACEAFnnyox0CAAA8BAAADgAAAAAAAAAAAAAAAAAuAgAAZHJzL2Uyb0RvYy54bWxQSwECLQAU&#10;AAYACAAAACEAs10rLdsAAAAGAQAADwAAAAAAAAAAAAAAAAB3BAAAZHJzL2Rvd25yZXYueG1sUEsF&#10;BgAAAAAEAAQA8wAAAH8FAAAAAA==&#10;"/>
            </w:pict>
          </mc:Fallback>
        </mc:AlternateContent>
      </w:r>
      <w:r w:rsidR="00256D75" w:rsidRPr="00D2132B">
        <w:rPr>
          <w:rFonts w:ascii="Garamond" w:hAnsi="Garamond" w:cs="Verdana"/>
          <w:b/>
          <w:bCs/>
          <w:sz w:val="24"/>
          <w:szCs w:val="24"/>
        </w:rPr>
        <w:t xml:space="preserve"> </w:t>
      </w:r>
      <w:r w:rsidR="00323314" w:rsidRPr="00D2132B">
        <w:rPr>
          <w:rFonts w:ascii="Garamond" w:hAnsi="Garamond" w:cs="Verdana"/>
          <w:sz w:val="24"/>
          <w:szCs w:val="24"/>
        </w:rPr>
        <w:t>che intende subappaltare le seguenti parti del</w:t>
      </w:r>
      <w:r w:rsidR="00CE4166" w:rsidRPr="00D2132B">
        <w:rPr>
          <w:rFonts w:ascii="Garamond" w:hAnsi="Garamond" w:cs="Verdana"/>
          <w:sz w:val="24"/>
          <w:szCs w:val="24"/>
        </w:rPr>
        <w:t>l’appalto</w:t>
      </w:r>
      <w:r w:rsidR="00323314" w:rsidRPr="00D2132B">
        <w:rPr>
          <w:rFonts w:ascii="Garamond" w:hAnsi="Garamond" w:cs="Verdana"/>
          <w:sz w:val="24"/>
          <w:szCs w:val="24"/>
        </w:rPr>
        <w:t xml:space="preserve"> :</w:t>
      </w:r>
    </w:p>
    <w:p w:rsidR="00323314" w:rsidRPr="00D2132B" w:rsidRDefault="00323314" w:rsidP="00DB6642">
      <w:pPr>
        <w:spacing w:line="360" w:lineRule="auto"/>
        <w:ind w:left="360"/>
        <w:jc w:val="both"/>
        <w:rPr>
          <w:rFonts w:ascii="Garamond" w:hAnsi="Garamond" w:cs="Verdana"/>
          <w:i/>
          <w:iCs/>
          <w:sz w:val="24"/>
          <w:szCs w:val="24"/>
        </w:rPr>
      </w:pPr>
      <w:r w:rsidRPr="00D2132B">
        <w:rPr>
          <w:rFonts w:ascii="Garamond" w:hAnsi="Garamond" w:cs="Verdana"/>
          <w:i/>
          <w:iCs/>
          <w:sz w:val="24"/>
          <w:szCs w:val="24"/>
        </w:rPr>
        <w:t>(Al riguardo si precisa che la quota parte subappaltabile non può eccedere il 30% dell’importo complessivo del contratto)</w:t>
      </w:r>
    </w:p>
    <w:p w:rsidR="00056E3D" w:rsidRDefault="00056E3D" w:rsidP="00D1288F">
      <w:pPr>
        <w:spacing w:line="360" w:lineRule="auto"/>
        <w:ind w:left="360"/>
        <w:jc w:val="both"/>
        <w:rPr>
          <w:rFonts w:ascii="Garamond" w:hAnsi="Garamond" w:cs="Verdana"/>
          <w:sz w:val="24"/>
          <w:szCs w:val="24"/>
        </w:rPr>
      </w:pPr>
      <w:r w:rsidRPr="00D2132B">
        <w:rPr>
          <w:rFonts w:ascii="Garamond" w:hAnsi="Garamond" w:cs="Verdana"/>
          <w:sz w:val="24"/>
          <w:szCs w:val="24"/>
        </w:rPr>
        <w:t>…………………………………………………………………………………………………………………………………………………………………………………………………………………………………………</w:t>
      </w:r>
      <w:r w:rsidR="00B91D1E">
        <w:rPr>
          <w:rFonts w:ascii="Garamond" w:hAnsi="Garamond" w:cs="Verdana"/>
          <w:sz w:val="24"/>
          <w:szCs w:val="24"/>
        </w:rPr>
        <w:t>……………………………………………………………………</w:t>
      </w:r>
    </w:p>
    <w:p w:rsidR="00B91D1E" w:rsidRDefault="00B91D1E" w:rsidP="00D1288F">
      <w:pPr>
        <w:spacing w:line="360" w:lineRule="auto"/>
        <w:ind w:left="360"/>
        <w:jc w:val="both"/>
        <w:rPr>
          <w:rFonts w:ascii="Garamond" w:hAnsi="Garamond" w:cs="Verdana"/>
          <w:sz w:val="24"/>
          <w:szCs w:val="24"/>
        </w:rPr>
      </w:pPr>
      <w:r>
        <w:rPr>
          <w:rFonts w:ascii="Garamond" w:hAnsi="Garamond" w:cs="Verdana"/>
          <w:sz w:val="24"/>
          <w:szCs w:val="24"/>
        </w:rPr>
        <w:t xml:space="preserve">A tal proposito di seguito si indica la terna dei subappaltatori, ai sensi di quanto previsto dall’art. 105, comma 6, del D. </w:t>
      </w:r>
      <w:proofErr w:type="spellStart"/>
      <w:r>
        <w:rPr>
          <w:rFonts w:ascii="Garamond" w:hAnsi="Garamond" w:cs="Verdana"/>
          <w:sz w:val="24"/>
          <w:szCs w:val="24"/>
        </w:rPr>
        <w:t>Lgs</w:t>
      </w:r>
      <w:proofErr w:type="spellEnd"/>
      <w:r>
        <w:rPr>
          <w:rFonts w:ascii="Garamond" w:hAnsi="Garamond" w:cs="Verdana"/>
          <w:sz w:val="24"/>
          <w:szCs w:val="24"/>
        </w:rPr>
        <w:t>. 50/2016 (</w:t>
      </w:r>
      <w:r w:rsidRPr="006A57CA">
        <w:rPr>
          <w:rFonts w:ascii="Garamond" w:hAnsi="Garamond" w:cs="Verdana"/>
          <w:color w:val="FF0000"/>
          <w:sz w:val="24"/>
          <w:szCs w:val="24"/>
        </w:rPr>
        <w:t>indicare denominazione, ragione sociale, sede legale e codice fiscale di ciascun subappaltatore</w:t>
      </w:r>
      <w:r w:rsidRPr="00B91D1E">
        <w:rPr>
          <w:rFonts w:ascii="Garamond" w:hAnsi="Garamond" w:cs="Verdana"/>
          <w:sz w:val="24"/>
          <w:szCs w:val="24"/>
        </w:rPr>
        <w:t>):</w:t>
      </w:r>
    </w:p>
    <w:p w:rsidR="00B91D1E" w:rsidRDefault="00B91D1E" w:rsidP="00B91D1E">
      <w:pPr>
        <w:numPr>
          <w:ilvl w:val="0"/>
          <w:numId w:val="26"/>
        </w:numPr>
        <w:spacing w:line="360" w:lineRule="auto"/>
        <w:jc w:val="both"/>
        <w:rPr>
          <w:rFonts w:ascii="Garamond" w:hAnsi="Garamond" w:cs="Verdana"/>
          <w:sz w:val="24"/>
          <w:szCs w:val="24"/>
        </w:rPr>
      </w:pPr>
      <w:r>
        <w:rPr>
          <w:rFonts w:ascii="Garamond" w:hAnsi="Garamond" w:cs="Verdana"/>
          <w:sz w:val="24"/>
          <w:szCs w:val="24"/>
        </w:rPr>
        <w:t>…………………………………………………………………………………………………</w:t>
      </w:r>
    </w:p>
    <w:p w:rsidR="00B91D1E" w:rsidRDefault="00B91D1E" w:rsidP="00B91D1E">
      <w:pPr>
        <w:numPr>
          <w:ilvl w:val="0"/>
          <w:numId w:val="26"/>
        </w:numPr>
        <w:spacing w:line="360" w:lineRule="auto"/>
        <w:jc w:val="both"/>
        <w:rPr>
          <w:rFonts w:ascii="Garamond" w:hAnsi="Garamond" w:cs="Verdana"/>
          <w:sz w:val="24"/>
          <w:szCs w:val="24"/>
        </w:rPr>
      </w:pPr>
      <w:r>
        <w:rPr>
          <w:rFonts w:ascii="Garamond" w:hAnsi="Garamond" w:cs="Verdana"/>
          <w:sz w:val="24"/>
          <w:szCs w:val="24"/>
        </w:rPr>
        <w:t>…………………………………………………………………………………………………</w:t>
      </w:r>
    </w:p>
    <w:p w:rsidR="00B91D1E" w:rsidRDefault="00B91D1E" w:rsidP="00B91D1E">
      <w:pPr>
        <w:numPr>
          <w:ilvl w:val="0"/>
          <w:numId w:val="26"/>
        </w:numPr>
        <w:spacing w:line="360" w:lineRule="auto"/>
        <w:jc w:val="both"/>
        <w:rPr>
          <w:rFonts w:ascii="Garamond" w:hAnsi="Garamond" w:cs="Verdana"/>
          <w:sz w:val="24"/>
          <w:szCs w:val="24"/>
        </w:rPr>
      </w:pPr>
      <w:r>
        <w:rPr>
          <w:rFonts w:ascii="Garamond" w:hAnsi="Garamond" w:cs="Verdana"/>
          <w:sz w:val="24"/>
          <w:szCs w:val="24"/>
        </w:rPr>
        <w:t>…………………………………………………………………………………………………</w:t>
      </w:r>
    </w:p>
    <w:p w:rsidR="00D1288F" w:rsidRPr="00D2132B" w:rsidRDefault="00D1288F" w:rsidP="00D1288F">
      <w:pPr>
        <w:spacing w:line="360" w:lineRule="auto"/>
        <w:ind w:left="360"/>
        <w:jc w:val="both"/>
        <w:rPr>
          <w:rFonts w:ascii="Garamond" w:hAnsi="Garamond" w:cs="Verdana"/>
          <w:sz w:val="24"/>
          <w:szCs w:val="24"/>
        </w:rPr>
      </w:pPr>
    </w:p>
    <w:p w:rsidR="00B91D1E" w:rsidRDefault="00B91D1E" w:rsidP="00B91D1E">
      <w:pPr>
        <w:ind w:left="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256D75" w:rsidRPr="00B91D1E" w:rsidRDefault="0022712E" w:rsidP="000967D2">
      <w:pPr>
        <w:ind w:left="284"/>
        <w:jc w:val="both"/>
        <w:rPr>
          <w:rFonts w:ascii="Garamond" w:hAnsi="Garamond" w:cs="Verdana"/>
          <w:sz w:val="24"/>
          <w:szCs w:val="24"/>
        </w:rPr>
      </w:pPr>
      <w:r>
        <w:rPr>
          <w:rFonts w:ascii="Garamond" w:hAnsi="Garamond" w:cs="Verdana"/>
          <w:b/>
          <w:bCs/>
          <w:noProof/>
          <w:sz w:val="24"/>
          <w:szCs w:val="24"/>
        </w:rPr>
        <mc:AlternateContent>
          <mc:Choice Requires="wps">
            <w:drawing>
              <wp:anchor distT="0" distB="0" distL="114300" distR="114300" simplePos="0" relativeHeight="251694080" behindDoc="0" locked="0" layoutInCell="1" allowOverlap="1">
                <wp:simplePos x="0" y="0"/>
                <wp:positionH relativeFrom="column">
                  <wp:posOffset>-126365</wp:posOffset>
                </wp:positionH>
                <wp:positionV relativeFrom="paragraph">
                  <wp:posOffset>19050</wp:posOffset>
                </wp:positionV>
                <wp:extent cx="144145" cy="144145"/>
                <wp:effectExtent l="8890" t="5080" r="8890" b="1270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2AF30E" id="Rectangle 50" o:spid="_x0000_s1026" style="position:absolute;margin-left:-9.95pt;margin-top:1.5pt;width:11.3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kGwIAADwEAAAOAAAAZHJzL2Uyb0RvYy54bWysU1Fv0zAQfkfiP1h+p2mqdmxR02nqKEIa&#10;MDH4Aa7jJBa2z5zdpuPXc3a6rgOeEHmw7nLnz999d7e8PljD9gqDBlfzcjLlTDkJjXZdzb993by5&#10;5CxE4RphwKmaP6rAr1evXy0HX6kZ9GAahYxAXKgGX/M+Rl8VRZC9siJMwCtHwRbQikgudkWDYiB0&#10;a4rZdHpRDICNR5AqBPp7Owb5KuO3rZLxc9sGFZmpOXGL+cR8btNZrJai6lD4XssjDfEPLKzQjh49&#10;Qd2KKNgO9R9QVkuEAG2cSLAFtK2WKtdA1ZTT36p56IVXuRYSJ/iTTOH/wcpP+3tkuqn5BWdOWGrR&#10;FxJNuM4otsj6DD5UlPbg7zFVGPwdyO+BOVj3lKZuEGHolWiIVZn0LF5cSE6gq2w7fISG4MUuQpbq&#10;0KJNgCQCO+SOPJ46og6RSfpZzuflfMGZpNDRTi+I6umyxxDfK7AsGTVH4p7Bxf4uxDH1KSWTB6Ob&#10;jTYmO9ht1wbZXtBwbPKX+VON52nGsaHmV4vZIiO/iIVziGn+/gZhdaQpN9rW/PKUJKqk2jvX5BmM&#10;QpvRpuqMO8qYlEuzHKotNI+kIsI4wrRyZPSAPzkbaHxrHn7sBCrOzAdHnbgitdK8Z2e+eDsjB88j&#10;2/OIcJKgah45G811HHdk51F3Pb1U5tod3FD3Wp2VfWZ1JEsjmntzXKe0A+d+znpe+tUvAAAA//8D&#10;AFBLAwQUAAYACAAAACEAe/L0CNwAAAAGAQAADwAAAGRycy9kb3ducmV2LnhtbEyPT0+DQBDF7yZ+&#10;h82YeGuX0vgHytIYTU08tvTibYApoOwsYZcW/fSOJz1NXt7Lm9/LtrPt1ZlG3zk2sFpGoIgrV3fc&#10;GDgWu8UjKB+Qa+wdk4Ev8rDNr68yTGt34T2dD6FRUsI+RQNtCEOqta9asuiXbiAW7+RGi0Hk2Oh6&#10;xIuU217HUXSvLXYsH1oc6Lml6vMwWQNlFx/xe1+8RjbZrcPbXHxM7y/G3N7MTxtQgebwF4ZffEGH&#10;XJhKN3HtVW9gsUoSiRpYyyTxYxlSyrl7AJ1n+j9+/gMAAP//AwBQSwECLQAUAAYACAAAACEAtoM4&#10;kv4AAADhAQAAEwAAAAAAAAAAAAAAAAAAAAAAW0NvbnRlbnRfVHlwZXNdLnhtbFBLAQItABQABgAI&#10;AAAAIQA4/SH/1gAAAJQBAAALAAAAAAAAAAAAAAAAAC8BAABfcmVscy8ucmVsc1BLAQItABQABgAI&#10;AAAAIQD/UQbkGwIAADwEAAAOAAAAAAAAAAAAAAAAAC4CAABkcnMvZTJvRG9jLnhtbFBLAQItABQA&#10;BgAIAAAAIQB78vQI3AAAAAYBAAAPAAAAAAAAAAAAAAAAAHUEAABkcnMvZG93bnJldi54bWxQSwUG&#10;AAAAAAQABADzAAAAfgUAAAAA&#10;"/>
            </w:pict>
          </mc:Fallback>
        </mc:AlternateContent>
      </w:r>
      <w:r w:rsidR="00256D75" w:rsidRPr="00B91D1E">
        <w:rPr>
          <w:rFonts w:ascii="Garamond" w:hAnsi="Garamond" w:cs="Verdana"/>
          <w:bCs/>
          <w:iCs/>
          <w:sz w:val="24"/>
          <w:szCs w:val="24"/>
        </w:rPr>
        <w:t>che non intende subappaltare alcuna parte dell’appalto;</w:t>
      </w:r>
    </w:p>
    <w:p w:rsidR="00D50AC6" w:rsidRPr="00D2132B" w:rsidRDefault="00323314" w:rsidP="00B91D1E">
      <w:pPr>
        <w:jc w:val="both"/>
        <w:rPr>
          <w:rFonts w:ascii="Garamond" w:hAnsi="Garamond" w:cs="Verdana"/>
          <w:sz w:val="24"/>
          <w:szCs w:val="24"/>
        </w:rPr>
      </w:pPr>
      <w:r w:rsidRPr="00D2132B">
        <w:rPr>
          <w:rFonts w:ascii="Garamond" w:hAnsi="Garamond" w:cs="Verdana"/>
          <w:sz w:val="24"/>
          <w:szCs w:val="24"/>
        </w:rPr>
        <w:t xml:space="preserve"> </w:t>
      </w:r>
    </w:p>
    <w:p w:rsidR="00E1429F" w:rsidRPr="00E1429F" w:rsidRDefault="00D50AC6" w:rsidP="00E1429F">
      <w:pPr>
        <w:numPr>
          <w:ilvl w:val="0"/>
          <w:numId w:val="25"/>
        </w:numPr>
        <w:ind w:left="284" w:hanging="426"/>
        <w:jc w:val="both"/>
        <w:rPr>
          <w:rFonts w:ascii="Garamond" w:hAnsi="Garamond" w:cs="Verdana"/>
          <w:sz w:val="24"/>
          <w:szCs w:val="24"/>
        </w:rPr>
      </w:pPr>
      <w:r w:rsidRPr="00D2132B">
        <w:rPr>
          <w:rFonts w:ascii="Garamond" w:hAnsi="Garamond" w:cs="Verdana"/>
          <w:sz w:val="24"/>
          <w:szCs w:val="24"/>
        </w:rPr>
        <w:t>di</w:t>
      </w:r>
      <w:r w:rsidR="0030214B" w:rsidRPr="00D2132B">
        <w:rPr>
          <w:rFonts w:ascii="Garamond" w:hAnsi="Garamond" w:cs="Verdana"/>
          <w:sz w:val="24"/>
          <w:szCs w:val="24"/>
        </w:rPr>
        <w:t xml:space="preserve"> assumere gli obblighi di tracciabilità dei flussi finanziari di cui alla l.136/2010</w:t>
      </w:r>
      <w:r w:rsidR="00633337">
        <w:rPr>
          <w:rFonts w:ascii="Garamond" w:hAnsi="Garamond" w:cs="Verdana"/>
          <w:sz w:val="24"/>
          <w:szCs w:val="24"/>
        </w:rPr>
        <w:t xml:space="preserve"> e </w:t>
      </w:r>
      <w:proofErr w:type="spellStart"/>
      <w:r w:rsidR="00633337">
        <w:rPr>
          <w:rFonts w:ascii="Garamond" w:hAnsi="Garamond" w:cs="Verdana"/>
          <w:sz w:val="24"/>
          <w:szCs w:val="24"/>
        </w:rPr>
        <w:t>s.m.i.</w:t>
      </w:r>
      <w:proofErr w:type="spellEnd"/>
      <w:r w:rsidR="0030214B" w:rsidRPr="00D2132B">
        <w:rPr>
          <w:rFonts w:ascii="Garamond" w:hAnsi="Garamond" w:cs="Verdana"/>
          <w:sz w:val="24"/>
          <w:szCs w:val="24"/>
        </w:rPr>
        <w:t xml:space="preserve"> e</w:t>
      </w:r>
      <w:r w:rsidRPr="00D2132B">
        <w:rPr>
          <w:rFonts w:ascii="Garamond" w:hAnsi="Garamond" w:cs="Verdana"/>
          <w:sz w:val="24"/>
          <w:szCs w:val="24"/>
        </w:rPr>
        <w:t xml:space="preserve"> </w:t>
      </w:r>
      <w:r w:rsidR="009B7E3E" w:rsidRPr="00D2132B">
        <w:rPr>
          <w:rFonts w:ascii="Garamond" w:hAnsi="Garamond" w:cs="Verdana"/>
          <w:sz w:val="24"/>
          <w:szCs w:val="24"/>
        </w:rPr>
        <w:t>di essere consa</w:t>
      </w:r>
      <w:r w:rsidR="00E1429F">
        <w:rPr>
          <w:rFonts w:ascii="Garamond" w:hAnsi="Garamond" w:cs="Verdana"/>
          <w:sz w:val="24"/>
          <w:szCs w:val="24"/>
        </w:rPr>
        <w:t xml:space="preserve">pevole delle sanzioni previste. A tal proposito dichiara </w:t>
      </w:r>
      <w:r w:rsidR="00E1429F" w:rsidRPr="00E1429F">
        <w:rPr>
          <w:rFonts w:ascii="Garamond" w:hAnsi="Garamond" w:cs="Verdana"/>
          <w:sz w:val="24"/>
          <w:szCs w:val="24"/>
        </w:rPr>
        <w:t>che il conto corrente dedicato alle transazioni relative all’appalto</w:t>
      </w:r>
      <w:r w:rsidR="00E1429F">
        <w:rPr>
          <w:rFonts w:ascii="Garamond" w:hAnsi="Garamond" w:cs="Verdana"/>
          <w:sz w:val="24"/>
          <w:szCs w:val="24"/>
        </w:rPr>
        <w:t>,</w:t>
      </w:r>
      <w:r w:rsidR="00E1429F" w:rsidRPr="00E1429F">
        <w:rPr>
          <w:rFonts w:ascii="Garamond" w:hAnsi="Garamond" w:cs="Verdana"/>
          <w:sz w:val="24"/>
          <w:szCs w:val="24"/>
        </w:rPr>
        <w:t xml:space="preserve"> in caso di aggiudicazione dello stesso</w:t>
      </w:r>
      <w:r w:rsidR="00E1429F">
        <w:rPr>
          <w:rFonts w:ascii="Garamond" w:hAnsi="Garamond" w:cs="Verdana"/>
          <w:sz w:val="24"/>
          <w:szCs w:val="24"/>
        </w:rPr>
        <w:t>,</w:t>
      </w:r>
      <w:r w:rsidR="00E1429F" w:rsidRPr="00E1429F">
        <w:rPr>
          <w:rFonts w:ascii="Garamond" w:hAnsi="Garamond" w:cs="Verdana"/>
          <w:sz w:val="24"/>
          <w:szCs w:val="24"/>
        </w:rPr>
        <w:t xml:space="preserve"> è il seguente:</w:t>
      </w:r>
    </w:p>
    <w:p w:rsidR="00E1429F" w:rsidRPr="00E1429F" w:rsidRDefault="00E1429F" w:rsidP="00E1429F">
      <w:pPr>
        <w:numPr>
          <w:ilvl w:val="0"/>
          <w:numId w:val="29"/>
        </w:numPr>
        <w:jc w:val="both"/>
        <w:rPr>
          <w:rFonts w:ascii="Garamond" w:hAnsi="Garamond" w:cs="Garamond"/>
          <w:sz w:val="24"/>
          <w:szCs w:val="24"/>
        </w:rPr>
      </w:pPr>
      <w:r w:rsidRPr="00E1429F">
        <w:rPr>
          <w:rFonts w:ascii="Garamond" w:hAnsi="Garamond" w:cs="Garamond"/>
          <w:sz w:val="24"/>
          <w:szCs w:val="24"/>
        </w:rPr>
        <w:t>IBAN __________________________________________________;</w:t>
      </w:r>
    </w:p>
    <w:p w:rsidR="00E1429F" w:rsidRPr="00E1429F" w:rsidRDefault="00E1429F" w:rsidP="00E1429F">
      <w:pPr>
        <w:numPr>
          <w:ilvl w:val="0"/>
          <w:numId w:val="29"/>
        </w:numPr>
        <w:jc w:val="both"/>
        <w:rPr>
          <w:rFonts w:ascii="Garamond" w:hAnsi="Garamond" w:cs="Garamond"/>
          <w:sz w:val="24"/>
          <w:szCs w:val="24"/>
        </w:rPr>
      </w:pPr>
      <w:r w:rsidRPr="00E1429F">
        <w:rPr>
          <w:rFonts w:ascii="Garamond" w:hAnsi="Garamond" w:cs="Garamond"/>
          <w:sz w:val="24"/>
          <w:szCs w:val="24"/>
        </w:rPr>
        <w:t>Intestato a ______________________________________________;</w:t>
      </w:r>
    </w:p>
    <w:p w:rsidR="00E1429F" w:rsidRPr="00E1429F" w:rsidRDefault="00E1429F" w:rsidP="00E1429F">
      <w:pPr>
        <w:numPr>
          <w:ilvl w:val="0"/>
          <w:numId w:val="29"/>
        </w:numPr>
        <w:jc w:val="both"/>
        <w:rPr>
          <w:rFonts w:ascii="Garamond" w:hAnsi="Garamond" w:cs="Garamond"/>
          <w:sz w:val="24"/>
          <w:szCs w:val="24"/>
        </w:rPr>
      </w:pPr>
      <w:r w:rsidRPr="00E1429F">
        <w:rPr>
          <w:rFonts w:ascii="Garamond" w:hAnsi="Garamond" w:cs="Garamond"/>
          <w:sz w:val="24"/>
          <w:szCs w:val="24"/>
        </w:rPr>
        <w:t>Soggetti delegati ad operare sul conto:</w:t>
      </w:r>
    </w:p>
    <w:p w:rsidR="00E1429F" w:rsidRPr="00E1429F" w:rsidRDefault="00E1429F" w:rsidP="00E1429F">
      <w:pPr>
        <w:numPr>
          <w:ilvl w:val="1"/>
          <w:numId w:val="28"/>
        </w:numPr>
        <w:ind w:left="993" w:hanging="284"/>
        <w:jc w:val="both"/>
        <w:rPr>
          <w:rFonts w:ascii="Garamond" w:hAnsi="Garamond" w:cs="Verdana"/>
          <w:sz w:val="24"/>
          <w:szCs w:val="24"/>
        </w:rPr>
      </w:pPr>
      <w:r w:rsidRPr="00E1429F">
        <w:rPr>
          <w:rFonts w:ascii="Garamond" w:hAnsi="Garamond" w:cs="Verdana"/>
          <w:sz w:val="24"/>
          <w:szCs w:val="24"/>
        </w:rPr>
        <w:t>Nome ________________, Cognome__________________, C.F.__________________;</w:t>
      </w:r>
    </w:p>
    <w:p w:rsidR="00E1429F" w:rsidRPr="00E1429F" w:rsidRDefault="00E1429F" w:rsidP="00E1429F">
      <w:pPr>
        <w:numPr>
          <w:ilvl w:val="1"/>
          <w:numId w:val="28"/>
        </w:numPr>
        <w:ind w:left="993" w:hanging="284"/>
        <w:jc w:val="both"/>
        <w:rPr>
          <w:rFonts w:ascii="Garamond" w:hAnsi="Garamond" w:cs="Verdana"/>
          <w:sz w:val="24"/>
          <w:szCs w:val="24"/>
        </w:rPr>
      </w:pPr>
      <w:r w:rsidRPr="00E1429F">
        <w:rPr>
          <w:rFonts w:ascii="Garamond" w:hAnsi="Garamond" w:cs="Verdana"/>
          <w:sz w:val="24"/>
          <w:szCs w:val="24"/>
        </w:rPr>
        <w:lastRenderedPageBreak/>
        <w:t>Nome ________________, Cognome__________________, C.F.__________________;</w:t>
      </w:r>
    </w:p>
    <w:p w:rsidR="00B91D1E" w:rsidRDefault="00E1429F" w:rsidP="00E1429F">
      <w:pPr>
        <w:numPr>
          <w:ilvl w:val="1"/>
          <w:numId w:val="28"/>
        </w:numPr>
        <w:ind w:left="993" w:hanging="284"/>
        <w:jc w:val="both"/>
        <w:rPr>
          <w:rFonts w:ascii="Garamond" w:hAnsi="Garamond" w:cs="Verdana"/>
          <w:sz w:val="24"/>
          <w:szCs w:val="24"/>
        </w:rPr>
      </w:pPr>
      <w:r w:rsidRPr="00E1429F">
        <w:rPr>
          <w:rFonts w:ascii="Garamond" w:hAnsi="Garamond" w:cs="Verdana"/>
          <w:sz w:val="24"/>
          <w:szCs w:val="24"/>
        </w:rPr>
        <w:t>Nome ________________, Cognome__________________, C.F.__________________;</w:t>
      </w:r>
    </w:p>
    <w:p w:rsidR="00B91D1E" w:rsidRDefault="00B91D1E" w:rsidP="00B91D1E">
      <w:pPr>
        <w:ind w:left="284"/>
        <w:jc w:val="both"/>
        <w:rPr>
          <w:rFonts w:ascii="Garamond" w:hAnsi="Garamond" w:cs="Verdana"/>
          <w:sz w:val="24"/>
          <w:szCs w:val="24"/>
        </w:rPr>
      </w:pPr>
    </w:p>
    <w:p w:rsidR="00CF397F" w:rsidRPr="00D2132B" w:rsidRDefault="00CF397F" w:rsidP="00B91D1E">
      <w:pPr>
        <w:numPr>
          <w:ilvl w:val="0"/>
          <w:numId w:val="25"/>
        </w:numPr>
        <w:ind w:left="284" w:hanging="426"/>
        <w:jc w:val="both"/>
        <w:rPr>
          <w:rFonts w:ascii="Garamond" w:hAnsi="Garamond"/>
          <w:sz w:val="24"/>
          <w:szCs w:val="24"/>
        </w:rPr>
      </w:pPr>
      <w:r w:rsidRPr="00D2132B">
        <w:rPr>
          <w:rFonts w:ascii="Garamond" w:hAnsi="Garamond"/>
          <w:sz w:val="24"/>
          <w:szCs w:val="24"/>
        </w:rPr>
        <w:t>di autorizzare l’invio delle comunicazioni relative all’appalto</w:t>
      </w:r>
      <w:r w:rsidR="0001111A">
        <w:rPr>
          <w:rFonts w:ascii="Garamond" w:hAnsi="Garamond"/>
          <w:sz w:val="24"/>
          <w:szCs w:val="24"/>
        </w:rPr>
        <w:t xml:space="preserve">, comprese quelle di cui all’art. 76 del D. </w:t>
      </w:r>
      <w:proofErr w:type="spellStart"/>
      <w:r w:rsidR="0001111A">
        <w:rPr>
          <w:rFonts w:ascii="Garamond" w:hAnsi="Garamond"/>
          <w:sz w:val="24"/>
          <w:szCs w:val="24"/>
        </w:rPr>
        <w:t>Lgs</w:t>
      </w:r>
      <w:proofErr w:type="spellEnd"/>
      <w:r w:rsidR="0001111A">
        <w:rPr>
          <w:rFonts w:ascii="Garamond" w:hAnsi="Garamond"/>
          <w:sz w:val="24"/>
          <w:szCs w:val="24"/>
        </w:rPr>
        <w:t>. 50/2016,</w:t>
      </w:r>
      <w:r w:rsidRPr="00D2132B">
        <w:rPr>
          <w:rFonts w:ascii="Garamond" w:hAnsi="Garamond"/>
          <w:sz w:val="24"/>
          <w:szCs w:val="24"/>
        </w:rPr>
        <w:t xml:space="preserve"> ad uno qualunque dei seguenti recapiti:</w:t>
      </w:r>
    </w:p>
    <w:p w:rsidR="00CF397F" w:rsidRPr="00D2132B" w:rsidRDefault="0022712E" w:rsidP="00CF397F">
      <w:pPr>
        <w:spacing w:line="360" w:lineRule="auto"/>
        <w:ind w:firstLine="540"/>
        <w:jc w:val="both"/>
        <w:rPr>
          <w:rFonts w:ascii="Garamond" w:hAnsi="Garamond" w:cs="Verdana"/>
          <w:bCs/>
          <w:sz w:val="24"/>
          <w:szCs w:val="24"/>
        </w:rPr>
      </w:pPr>
      <w:r>
        <w:rPr>
          <w:rFonts w:ascii="Garamond" w:hAnsi="Garamond"/>
          <w:noProof/>
          <w:sz w:val="24"/>
          <w:szCs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247650</wp:posOffset>
                </wp:positionV>
                <wp:extent cx="144145" cy="144145"/>
                <wp:effectExtent l="11430" t="5080" r="6350" b="127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4A8E4CE" id="Rectangle 28" o:spid="_x0000_s1026" style="position:absolute;margin-left:0;margin-top:19.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hxHAIAADwEAAAOAAAAZHJzL2Uyb0RvYy54bWysU1GP0zAMfkfiP0R5Z12nDe6qdafTjiGk&#10;A04c/IAsTduIJA5Otm78epx0N3bAE6IPkV07Xz5/tpc3B2vYXmHQ4GpeTqacKSeh0a6r+dcvm1dX&#10;nIUoXCMMOFXzowr8ZvXyxXLwlZpBD6ZRyAjEhWrwNe9j9FVRBNkrK8IEvHIUbAGtiORiVzQoBkK3&#10;pphNp6+LAbDxCFKFQH/vxiBfZfy2VTJ+atugIjM1J24xn5jPbTqL1VJUHQrfa3miIf6BhRXa0aNn&#10;qDsRBduh/gPKaokQoI0TCbaAttVS5RqomnL6WzWPvfAq10LiBH+WKfw/WPlx/4BMNzVfcOaEpRZ9&#10;JtGE64xis6ukz+BDRWmP/gFThcHfg/wWmIN1T2nqFhGGXomGWJUpv3h2ITmBrrLt8AEaghe7CFmq&#10;Q4s2AZII7JA7cjx3RB0ik/SznM/LOTGTFDrZ6QVRPV32GOI7BZYlo+ZI3DO42N+HOKY+pWTyYHSz&#10;0cZkB7vt2iDbCxqOTf4yf6rxMs04NtT8ejFbZORnsXAJMc3f3yCsjjTlRtuaX52TRJVUe+saoimq&#10;KLQZbarOuJOMSbmxA1tojqQiwjjCtHJk9IA/OBtofGsevu8EKs7Me0eduCa10rxnZ754MyMHLyPb&#10;y4hwkqBqHjkbzXUcd2TnUXc9vVTm2h3cUvdanZVNnR1ZncjSiObenNYp7cCln7N+Lf3qJwAAAP//&#10;AwBQSwMEFAAGAAgAAAAhAGMGO4vcAAAABQEAAA8AAABkcnMvZG93bnJldi54bWxMj8FOwzAQRO9I&#10;/IO1SNyo01RqacimQqAicWzTC7dNvCSB2I5ipw18PcsJTqvRjGbe5rvZ9urMY+i8Q1guElDsam86&#10;1yCcyv3dPagQyRnqvWOELw6wK66vcsqMv7gDn4+xUVLiQkYIbYxDpnWoW7YUFn5gJ967Hy1FkWOj&#10;zUgXKbe9TpNkrS11ThZaGvip5frzOFmEqktP9H0oXxK73a/i61x+TG/PiLc38+MDqMhz/AvDL76g&#10;QyFMlZ+cCapHkEciwmorV9w03YCqENbLDegi1//pix8AAAD//wMAUEsBAi0AFAAGAAgAAAAhALaD&#10;OJL+AAAA4QEAABMAAAAAAAAAAAAAAAAAAAAAAFtDb250ZW50X1R5cGVzXS54bWxQSwECLQAUAAYA&#10;CAAAACEAOP0h/9YAAACUAQAACwAAAAAAAAAAAAAAAAAvAQAAX3JlbHMvLnJlbHNQSwECLQAUAAYA&#10;CAAAACEAPCQocRwCAAA8BAAADgAAAAAAAAAAAAAAAAAuAgAAZHJzL2Uyb0RvYy54bWxQSwECLQAU&#10;AAYACAAAACEAYwY7i9wAAAAFAQAADwAAAAAAAAAAAAAAAAB2BAAAZHJzL2Rvd25yZXYueG1sUEsF&#10;BgAAAAAEAAQA8wAAAH8FAAAAAA==&#10;"/>
            </w:pict>
          </mc:Fallback>
        </mc:AlternateContent>
      </w:r>
      <w:r>
        <w:rPr>
          <w:rFonts w:ascii="Garamond" w:hAnsi="Garamond"/>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10795</wp:posOffset>
                </wp:positionV>
                <wp:extent cx="144145" cy="144145"/>
                <wp:effectExtent l="11430" t="6350" r="6350" b="1143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B8DE70A" id="Rectangle 29" o:spid="_x0000_s1026" style="position:absolute;margin-left:0;margin-top:.8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p/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58wJSy36&#10;TKIJ1xnFZsukz+BDRWkP/h5ThcHfgfwWmINNT2nqBhGGXomGWJUpv3h2ITmBrrLd8AEaghf7CFmq&#10;Y4s2AZII7Jg78njuiDpGJulnOZ+X8wVnkkInO70gqqfLHkN8p8CyZNQciXsGF4e7EMfUp5RMHoxu&#10;ttqY7GC32xhkB0HDsc1f5k81XqYZx4aaLxezRUZ+FguXENP8/Q3C6khTbrSt+dU5SVRJtbeuIZqi&#10;ikKb0abqjDvJmJQbO7CD5pFURBhHmFaOjB7wB2cDjW/Nw/e9QMWZee+oE0tSK817duaLNzNy8DKy&#10;u4wIJwmq5pGz0dzEcUf2HnXX00tlrt3BDXWv1VnZ1NmR1YksjWjuzWmd0g5c+jnr19KvfwIAAP//&#10;AwBQSwMEFAAGAAgAAAAhADtWi77aAAAABAEAAA8AAABkcnMvZG93bnJldi54bWxMj81Ow0AMhO9I&#10;vMPKSNzohlDxk2ZTIVCROLbphZuTdZNA1htlN23g6TEnehrZY42/ydez69WRxtB5NnC7SEAR1952&#10;3BjYl5ubR1AhIlvsPZOBbwqwLi4vcsysP/GWjrvYKAnhkKGBNsYh0zrULTkMCz8Qi3fwo8Mo49ho&#10;O+JJwl2v0yS51w47lg8tDvTSUv21m5yBqkv3+LMt3xL3tLmL73P5OX28GnN9NT+vQEWa4/8x/OEL&#10;OhTCVPmJbVC9ASkSZfsASsw0Fa1El0vQRa7P4YtfAAAA//8DAFBLAQItABQABgAIAAAAIQC2gziS&#10;/gAAAOEBAAATAAAAAAAAAAAAAAAAAAAAAABbQ29udGVudF9UeXBlc10ueG1sUEsBAi0AFAAGAAgA&#10;AAAhADj9If/WAAAAlAEAAAsAAAAAAAAAAAAAAAAALwEAAF9yZWxzLy5yZWxzUEsBAi0AFAAGAAgA&#10;AAAhADUUmn8cAgAAPAQAAA4AAAAAAAAAAAAAAAAALgIAAGRycy9lMm9Eb2MueG1sUEsBAi0AFAAG&#10;AAgAAAAhADtWi77aAAAABAEAAA8AAAAAAAAAAAAAAAAAdgQAAGRycy9kb3ducmV2LnhtbFBLBQYA&#10;AAAABAAEAPMAAAB9BQAAAAA=&#10;"/>
            </w:pict>
          </mc:Fallback>
        </mc:AlternateContent>
      </w:r>
      <w:r w:rsidR="00CF397F" w:rsidRPr="00D2132B">
        <w:rPr>
          <w:rFonts w:ascii="Garamond" w:hAnsi="Garamond" w:cs="Verdana"/>
          <w:b/>
          <w:bCs/>
          <w:sz w:val="24"/>
          <w:szCs w:val="24"/>
        </w:rPr>
        <w:t xml:space="preserve">FAX </w:t>
      </w:r>
      <w:r w:rsidR="00CF397F" w:rsidRPr="00D2132B">
        <w:rPr>
          <w:rFonts w:ascii="Garamond" w:hAnsi="Garamond" w:cs="Verdana"/>
          <w:bCs/>
          <w:sz w:val="24"/>
          <w:szCs w:val="24"/>
        </w:rPr>
        <w:t>…………………..………………………………………………………………………..</w:t>
      </w:r>
    </w:p>
    <w:p w:rsidR="00CF397F" w:rsidRPr="00D2132B" w:rsidRDefault="0022712E" w:rsidP="00CF397F">
      <w:pPr>
        <w:spacing w:line="360" w:lineRule="auto"/>
        <w:ind w:firstLine="540"/>
        <w:jc w:val="both"/>
        <w:rPr>
          <w:rFonts w:ascii="Garamond" w:hAnsi="Garamond" w:cs="Verdana"/>
          <w:bCs/>
          <w:sz w:val="24"/>
          <w:szCs w:val="24"/>
        </w:rPr>
      </w:pPr>
      <w:r>
        <w:rPr>
          <w:rFonts w:ascii="Garamond" w:hAnsi="Garamond"/>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228600</wp:posOffset>
                </wp:positionV>
                <wp:extent cx="144145" cy="144145"/>
                <wp:effectExtent l="11430" t="5080" r="6350" b="1270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1FF637" id="Rectangle 30" o:spid="_x0000_s1026" style="position:absolute;margin-left:0;margin-top:18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J9GwIAADwEAAAOAAAAZHJzL2Uyb0RvYy54bWysU1Fv0zAQfkfiP1h+p2m7Frao6TR1FCEN&#10;mBj8ANdxEgvbZ85u0/Lrd3a6rgOeEHmw7nLnz999d7e43lvDdgqDBlfxyWjMmXISau3ain//tn5z&#10;yVmIwtXCgFMVP6jAr5evXy16X6opdGBqhYxAXCh7X/EuRl8WRZCdsiKMwCtHwQbQikgutkWNoid0&#10;a4rpePy26AFrjyBVCPT3dgjyZcZvGiXjl6YJKjJTceIW84n53KSzWC5E2aLwnZZHGuIfWFihHT16&#10;groVUbAt6j+grJYIAZo4kmALaBotVa6BqpmMf6vmoRNe5VpInOBPMoX/Bys/7+6R6briF5w5YalF&#10;X0k04Vqj2EXWp/ehpLQHf4+pwuDvQP4IzMGqozR1gwh9p0RNrCZJz+LFheQEuso2/SeoCV5sI2Sp&#10;9g3aBEgisH3uyOHUEbWPTNLPyWw2mc05kxQ62ukFUT5d9hjiBwWWJaPiSNwzuNjdhTikPqVk8mB0&#10;vdbGZAfbzcog2wkajnX+Mn+q8TzNONZX/Go+nWfkF7FwDjHO398grI405Ubbil+ekkSZVHvv6jyD&#10;UWgz2FSdcUcZk3JplkO5gfpAKiIMI0wrR0YH+Iuznsa34uHnVqDizHx01IkrUivNe3Zm83dTcvA8&#10;sjmPCCcJquKRs8FcxWFHth5129FLk1y7gxvqXqOzss+sjmRpRHNvjuuUduDcz1nPS798BAAA//8D&#10;AFBLAwQUAAYACAAAACEAM/uJJNwAAAAFAQAADwAAAGRycy9kb3ducmV2LnhtbEyPwU7DMBBE70j8&#10;g7VI3KhDKtoSsqkQqEgc2/TCbRObJBCvo9hpA1/PcoLTajSjmbf5dna9OtkxdJ4RbhcJKMu1Nx03&#10;CMdyd7MBFSKxod6zRfiyAbbF5UVOmfFn3tvTITZKSjhkhNDGOGRah7q1jsLCD5bFe/ejoyhybLQZ&#10;6Szlrtdpkqy0o45loaXBPrW2/jxMDqHq0iN978uXxN3vlvF1Lj+mt2fE66v58QFUtHP8C8MvvqBD&#10;IUyVn9gE1SPIIxFhuZIrbpquQVUId5s16CLX/+mLHwAAAP//AwBQSwECLQAUAAYACAAAACEAtoM4&#10;kv4AAADhAQAAEwAAAAAAAAAAAAAAAAAAAAAAW0NvbnRlbnRfVHlwZXNdLnhtbFBLAQItABQABgAI&#10;AAAAIQA4/SH/1gAAAJQBAAALAAAAAAAAAAAAAAAAAC8BAABfcmVscy8ucmVsc1BLAQItABQABgAI&#10;AAAAIQBxMJJ9GwIAADwEAAAOAAAAAAAAAAAAAAAAAC4CAABkcnMvZTJvRG9jLnhtbFBLAQItABQA&#10;BgAIAAAAIQAz+4kk3AAAAAUBAAAPAAAAAAAAAAAAAAAAAHUEAABkcnMvZG93bnJldi54bWxQSwUG&#10;AAAAAAQABADzAAAAfgUAAAAA&#10;"/>
            </w:pict>
          </mc:Fallback>
        </mc:AlternateContent>
      </w:r>
      <w:r w:rsidR="00CF397F" w:rsidRPr="00D2132B">
        <w:rPr>
          <w:rFonts w:ascii="Garamond" w:hAnsi="Garamond" w:cs="Verdana"/>
          <w:b/>
          <w:bCs/>
          <w:sz w:val="24"/>
          <w:szCs w:val="24"/>
        </w:rPr>
        <w:t xml:space="preserve">Posta elettronica </w:t>
      </w:r>
      <w:r w:rsidR="00CF397F" w:rsidRPr="00D2132B">
        <w:rPr>
          <w:rFonts w:ascii="Garamond" w:hAnsi="Garamond" w:cs="Verdana"/>
          <w:bCs/>
          <w:sz w:val="24"/>
          <w:szCs w:val="24"/>
        </w:rPr>
        <w:t>………………………………………………………………………………..</w:t>
      </w:r>
    </w:p>
    <w:p w:rsidR="00354AD2" w:rsidRDefault="00CF397F" w:rsidP="0001111A">
      <w:pPr>
        <w:widowControl/>
        <w:tabs>
          <w:tab w:val="left" w:pos="0"/>
          <w:tab w:val="left" w:pos="360"/>
        </w:tabs>
        <w:autoSpaceDE/>
        <w:autoSpaceDN/>
        <w:spacing w:line="360" w:lineRule="auto"/>
        <w:ind w:left="540"/>
        <w:jc w:val="both"/>
        <w:rPr>
          <w:rFonts w:ascii="Garamond" w:hAnsi="Garamond"/>
          <w:sz w:val="24"/>
          <w:szCs w:val="24"/>
        </w:rPr>
      </w:pPr>
      <w:r w:rsidRPr="00D2132B">
        <w:rPr>
          <w:rFonts w:ascii="Garamond" w:hAnsi="Garamond" w:cs="Verdana"/>
          <w:b/>
          <w:bCs/>
          <w:sz w:val="24"/>
          <w:szCs w:val="24"/>
        </w:rPr>
        <w:t xml:space="preserve">Posta elettronica certificata </w:t>
      </w:r>
      <w:r w:rsidRPr="00D2132B">
        <w:rPr>
          <w:rFonts w:ascii="Garamond" w:hAnsi="Garamond"/>
          <w:b/>
          <w:sz w:val="24"/>
          <w:szCs w:val="24"/>
          <w:u w:val="single"/>
        </w:rPr>
        <w:t>(</w:t>
      </w:r>
      <w:proofErr w:type="spellStart"/>
      <w:r w:rsidRPr="00D2132B">
        <w:rPr>
          <w:rFonts w:ascii="Garamond" w:hAnsi="Garamond"/>
          <w:b/>
          <w:sz w:val="24"/>
          <w:szCs w:val="24"/>
          <w:u w:val="single"/>
        </w:rPr>
        <w:t>PEC</w:t>
      </w:r>
      <w:proofErr w:type="spellEnd"/>
      <w:r w:rsidRPr="00D2132B">
        <w:rPr>
          <w:rFonts w:ascii="Garamond" w:hAnsi="Garamond"/>
          <w:b/>
          <w:sz w:val="24"/>
          <w:szCs w:val="24"/>
          <w:u w:val="single"/>
        </w:rPr>
        <w:t>)</w:t>
      </w:r>
      <w:r w:rsidRPr="00D2132B">
        <w:rPr>
          <w:rFonts w:ascii="Garamond" w:hAnsi="Garamond"/>
          <w:sz w:val="24"/>
          <w:szCs w:val="24"/>
        </w:rPr>
        <w:t xml:space="preserve"> ……………………………………………………............</w:t>
      </w:r>
    </w:p>
    <w:p w:rsidR="003A06BF" w:rsidRDefault="003A06BF" w:rsidP="0001111A">
      <w:pPr>
        <w:widowControl/>
        <w:tabs>
          <w:tab w:val="left" w:pos="0"/>
          <w:tab w:val="left" w:pos="360"/>
        </w:tabs>
        <w:autoSpaceDE/>
        <w:autoSpaceDN/>
        <w:spacing w:line="360" w:lineRule="auto"/>
        <w:ind w:left="540"/>
        <w:jc w:val="both"/>
        <w:rPr>
          <w:rFonts w:ascii="Garamond" w:hAnsi="Garamond"/>
          <w:sz w:val="24"/>
          <w:szCs w:val="24"/>
        </w:rPr>
      </w:pPr>
    </w:p>
    <w:p w:rsidR="00E1429F" w:rsidRDefault="00E1429F" w:rsidP="003A06BF">
      <w:pPr>
        <w:numPr>
          <w:ilvl w:val="0"/>
          <w:numId w:val="25"/>
        </w:numPr>
        <w:ind w:left="284" w:hanging="426"/>
        <w:jc w:val="both"/>
        <w:rPr>
          <w:rFonts w:ascii="Garamond" w:hAnsi="Garamond" w:cs="Arial"/>
          <w:sz w:val="24"/>
          <w:szCs w:val="24"/>
        </w:rPr>
      </w:pPr>
      <w:r>
        <w:rPr>
          <w:rFonts w:ascii="Garamond" w:hAnsi="Garamond" w:cs="Arial"/>
          <w:sz w:val="24"/>
          <w:szCs w:val="24"/>
        </w:rPr>
        <w:t>I</w:t>
      </w:r>
      <w:r w:rsidRPr="00E1429F">
        <w:rPr>
          <w:rFonts w:ascii="Garamond" w:hAnsi="Garamond" w:cs="Arial"/>
          <w:sz w:val="24"/>
          <w:szCs w:val="24"/>
        </w:rPr>
        <w:t xml:space="preserve">l sottoscritto </w:t>
      </w:r>
      <w:r w:rsidR="003A06BF">
        <w:rPr>
          <w:rFonts w:ascii="Garamond" w:hAnsi="Garamond" w:cs="Arial"/>
          <w:sz w:val="24"/>
          <w:szCs w:val="24"/>
        </w:rPr>
        <w:t xml:space="preserve">dichiara di </w:t>
      </w:r>
      <w:r w:rsidRPr="00E1429F">
        <w:rPr>
          <w:rFonts w:ascii="Garamond" w:hAnsi="Garamond" w:cs="Arial"/>
          <w:sz w:val="24"/>
          <w:szCs w:val="24"/>
        </w:rPr>
        <w:t>elegge</w:t>
      </w:r>
      <w:r w:rsidR="003A06BF">
        <w:rPr>
          <w:rFonts w:ascii="Garamond" w:hAnsi="Garamond" w:cs="Arial"/>
          <w:sz w:val="24"/>
          <w:szCs w:val="24"/>
        </w:rPr>
        <w:t>re</w:t>
      </w:r>
      <w:r w:rsidRPr="00E1429F">
        <w:rPr>
          <w:rFonts w:ascii="Garamond" w:hAnsi="Garamond" w:cs="Arial"/>
          <w:sz w:val="24"/>
          <w:szCs w:val="24"/>
        </w:rPr>
        <w:t xml:space="preserve"> </w:t>
      </w:r>
      <w:r w:rsidR="003A06BF">
        <w:rPr>
          <w:rFonts w:ascii="Garamond" w:hAnsi="Garamond" w:cs="Arial"/>
          <w:sz w:val="24"/>
          <w:szCs w:val="24"/>
        </w:rPr>
        <w:t xml:space="preserve">il proprio </w:t>
      </w:r>
      <w:r w:rsidRPr="00E1429F">
        <w:rPr>
          <w:rFonts w:ascii="Garamond" w:hAnsi="Garamond" w:cs="Arial"/>
          <w:sz w:val="24"/>
          <w:szCs w:val="24"/>
        </w:rPr>
        <w:t xml:space="preserve">domicilio </w:t>
      </w:r>
      <w:r w:rsidR="003A06BF">
        <w:rPr>
          <w:rFonts w:ascii="Garamond" w:hAnsi="Garamond" w:cs="Arial"/>
          <w:sz w:val="24"/>
          <w:szCs w:val="24"/>
        </w:rPr>
        <w:t xml:space="preserve">presso il seguente </w:t>
      </w:r>
      <w:r w:rsidRPr="00E1429F">
        <w:rPr>
          <w:rFonts w:ascii="Garamond" w:hAnsi="Garamond" w:cs="Arial"/>
          <w:sz w:val="24"/>
          <w:szCs w:val="24"/>
        </w:rPr>
        <w:t>indirizzo</w:t>
      </w:r>
      <w:r w:rsidR="003A06BF">
        <w:rPr>
          <w:rFonts w:ascii="Garamond" w:hAnsi="Garamond" w:cs="Arial"/>
          <w:sz w:val="24"/>
          <w:szCs w:val="24"/>
        </w:rPr>
        <w:t>:</w:t>
      </w:r>
    </w:p>
    <w:p w:rsidR="003A06BF" w:rsidRDefault="003A06BF" w:rsidP="003A06BF">
      <w:pPr>
        <w:spacing w:line="360" w:lineRule="auto"/>
        <w:ind w:left="284"/>
        <w:jc w:val="both"/>
        <w:rPr>
          <w:rFonts w:ascii="Garamond" w:hAnsi="Garamond" w:cs="Verdana"/>
          <w:sz w:val="24"/>
          <w:szCs w:val="24"/>
        </w:rPr>
      </w:pPr>
      <w:r w:rsidRPr="00D2132B">
        <w:rPr>
          <w:rFonts w:ascii="Garamond" w:hAnsi="Garamond" w:cs="Verdana"/>
          <w:sz w:val="24"/>
          <w:szCs w:val="24"/>
        </w:rPr>
        <w:t>…………………………………………………………………………………………………………………………………………………………………………………………………………………………………………</w:t>
      </w:r>
      <w:r>
        <w:rPr>
          <w:rFonts w:ascii="Garamond" w:hAnsi="Garamond" w:cs="Verdana"/>
          <w:sz w:val="24"/>
          <w:szCs w:val="24"/>
        </w:rPr>
        <w:t>……………………………………………………………………</w:t>
      </w:r>
    </w:p>
    <w:p w:rsidR="003A06BF" w:rsidRPr="00D2132B" w:rsidRDefault="003A06BF" w:rsidP="003A06BF">
      <w:pPr>
        <w:ind w:left="284"/>
        <w:jc w:val="both"/>
        <w:rPr>
          <w:rFonts w:ascii="Garamond" w:hAnsi="Garamond" w:cs="Arial"/>
          <w:sz w:val="24"/>
          <w:szCs w:val="24"/>
        </w:rPr>
      </w:pPr>
    </w:p>
    <w:p w:rsidR="00323314" w:rsidRDefault="00323314" w:rsidP="001B28C6">
      <w:pPr>
        <w:numPr>
          <w:ilvl w:val="0"/>
          <w:numId w:val="25"/>
        </w:numPr>
        <w:ind w:left="284" w:hanging="426"/>
        <w:jc w:val="both"/>
        <w:rPr>
          <w:rFonts w:ascii="Garamond" w:hAnsi="Garamond" w:cs="Verdana"/>
          <w:sz w:val="24"/>
          <w:szCs w:val="24"/>
        </w:rPr>
      </w:pPr>
      <w:r w:rsidRPr="00D2132B">
        <w:rPr>
          <w:rFonts w:ascii="Garamond" w:hAnsi="Garamond" w:cs="Verdana"/>
          <w:i/>
          <w:iCs/>
          <w:sz w:val="24"/>
          <w:szCs w:val="24"/>
        </w:rPr>
        <w:t xml:space="preserve">(nel caso di associazione o consorzio o </w:t>
      </w:r>
      <w:proofErr w:type="spellStart"/>
      <w:r w:rsidRPr="00D2132B">
        <w:rPr>
          <w:rFonts w:ascii="Garamond" w:hAnsi="Garamond" w:cs="Verdana"/>
          <w:i/>
          <w:iCs/>
          <w:sz w:val="24"/>
          <w:szCs w:val="24"/>
        </w:rPr>
        <w:t>GEIE</w:t>
      </w:r>
      <w:proofErr w:type="spellEnd"/>
      <w:r w:rsidRPr="00D2132B">
        <w:rPr>
          <w:rFonts w:ascii="Garamond" w:hAnsi="Garamond" w:cs="Verdana"/>
          <w:i/>
          <w:iCs/>
          <w:sz w:val="24"/>
          <w:szCs w:val="24"/>
        </w:rPr>
        <w:t xml:space="preserve"> non ancora costituito)</w:t>
      </w:r>
      <w:r w:rsidRPr="00D2132B">
        <w:rPr>
          <w:rFonts w:ascii="Garamond" w:hAnsi="Garamond" w:cs="Verdana"/>
          <w:sz w:val="24"/>
          <w:szCs w:val="24"/>
        </w:rPr>
        <w:t xml:space="preserve"> che in caso di aggiudicazione, sarà conferito mandato speciale con rappresentanza o funzioni di capogruppo all’impresa:……………………………………………………………………………………………………………………………………… e dichiara di assumere l’impegno, in caso di aggiudicazione, ad uniformarsi alla disciplina vigente con riguardo alle associazioni temporanee o consorzi o </w:t>
      </w:r>
      <w:proofErr w:type="spellStart"/>
      <w:r w:rsidRPr="00D2132B">
        <w:rPr>
          <w:rFonts w:ascii="Garamond" w:hAnsi="Garamond" w:cs="Verdana"/>
          <w:sz w:val="24"/>
          <w:szCs w:val="24"/>
        </w:rPr>
        <w:t>GEIE</w:t>
      </w:r>
      <w:proofErr w:type="spellEnd"/>
      <w:r w:rsidRPr="00D2132B">
        <w:rPr>
          <w:rFonts w:ascii="Garamond" w:hAnsi="Garamond" w:cs="Verdana"/>
          <w:sz w:val="24"/>
          <w:szCs w:val="24"/>
        </w:rPr>
        <w:t xml:space="preserve">. Inoltre prende atto che è vietata qualsiasi modificazione alla composizione delle associazioni temporanee e dei consorzi </w:t>
      </w:r>
      <w:r w:rsidR="001B28C6">
        <w:rPr>
          <w:rFonts w:ascii="Garamond" w:hAnsi="Garamond" w:cs="Verdana"/>
          <w:sz w:val="24"/>
          <w:szCs w:val="24"/>
        </w:rPr>
        <w:t xml:space="preserve">ai sensi </w:t>
      </w:r>
      <w:r w:rsidRPr="00D2132B">
        <w:rPr>
          <w:rFonts w:ascii="Garamond" w:hAnsi="Garamond" w:cs="Verdana"/>
          <w:sz w:val="24"/>
          <w:szCs w:val="24"/>
        </w:rPr>
        <w:t xml:space="preserve">all’art. </w:t>
      </w:r>
      <w:r w:rsidR="001B28C6">
        <w:rPr>
          <w:rFonts w:ascii="Garamond" w:hAnsi="Garamond" w:cs="Verdana"/>
          <w:sz w:val="24"/>
          <w:szCs w:val="24"/>
        </w:rPr>
        <w:t>48</w:t>
      </w:r>
      <w:r w:rsidRPr="00D2132B">
        <w:rPr>
          <w:rFonts w:ascii="Garamond" w:hAnsi="Garamond" w:cs="Verdana"/>
          <w:sz w:val="24"/>
          <w:szCs w:val="24"/>
        </w:rPr>
        <w:t xml:space="preserve">, comma </w:t>
      </w:r>
      <w:r w:rsidR="001B28C6">
        <w:rPr>
          <w:rFonts w:ascii="Garamond" w:hAnsi="Garamond" w:cs="Verdana"/>
          <w:sz w:val="24"/>
          <w:szCs w:val="24"/>
        </w:rPr>
        <w:t>9</w:t>
      </w:r>
      <w:r w:rsidRPr="00D2132B">
        <w:rPr>
          <w:rFonts w:ascii="Garamond" w:hAnsi="Garamond" w:cs="Verdana"/>
          <w:sz w:val="24"/>
          <w:szCs w:val="24"/>
        </w:rPr>
        <w:t>, del D.</w:t>
      </w:r>
      <w:r w:rsidR="00354AD2" w:rsidRPr="00D2132B">
        <w:rPr>
          <w:rFonts w:ascii="Garamond" w:hAnsi="Garamond" w:cs="Verdana"/>
          <w:sz w:val="24"/>
          <w:szCs w:val="24"/>
        </w:rPr>
        <w:t xml:space="preserve"> </w:t>
      </w:r>
      <w:proofErr w:type="spellStart"/>
      <w:r w:rsidR="00DB6642" w:rsidRPr="00D2132B">
        <w:rPr>
          <w:rFonts w:ascii="Garamond" w:hAnsi="Garamond" w:cs="Verdana"/>
          <w:sz w:val="24"/>
          <w:szCs w:val="24"/>
        </w:rPr>
        <w:t>Lgs</w:t>
      </w:r>
      <w:proofErr w:type="spellEnd"/>
      <w:r w:rsidRPr="00D2132B">
        <w:rPr>
          <w:rFonts w:ascii="Garamond" w:hAnsi="Garamond" w:cs="Verdana"/>
          <w:sz w:val="24"/>
          <w:szCs w:val="24"/>
        </w:rPr>
        <w:t xml:space="preserve"> </w:t>
      </w:r>
      <w:r w:rsidR="001B28C6">
        <w:rPr>
          <w:rFonts w:ascii="Garamond" w:hAnsi="Garamond" w:cs="Verdana"/>
          <w:sz w:val="24"/>
          <w:szCs w:val="24"/>
        </w:rPr>
        <w:t>18.04.201</w:t>
      </w:r>
      <w:r w:rsidRPr="00D2132B">
        <w:rPr>
          <w:rFonts w:ascii="Garamond" w:hAnsi="Garamond" w:cs="Verdana"/>
          <w:sz w:val="24"/>
          <w:szCs w:val="24"/>
        </w:rPr>
        <w:t xml:space="preserve">6, n. </w:t>
      </w:r>
      <w:r w:rsidR="001B28C6">
        <w:rPr>
          <w:rFonts w:ascii="Garamond" w:hAnsi="Garamond" w:cs="Verdana"/>
          <w:sz w:val="24"/>
          <w:szCs w:val="24"/>
        </w:rPr>
        <w:t>50</w:t>
      </w:r>
      <w:r w:rsidRPr="00D2132B">
        <w:rPr>
          <w:rFonts w:ascii="Garamond" w:hAnsi="Garamond" w:cs="Verdana"/>
          <w:sz w:val="24"/>
          <w:szCs w:val="24"/>
        </w:rPr>
        <w:t xml:space="preserve"> rispetto a quella risultante dall’impegno presentato in sede di offerta</w:t>
      </w:r>
      <w:r w:rsidR="001B28C6">
        <w:rPr>
          <w:rFonts w:ascii="Garamond" w:hAnsi="Garamond" w:cs="Verdana"/>
          <w:sz w:val="24"/>
          <w:szCs w:val="24"/>
        </w:rPr>
        <w:t>, salvo quanto previsto ai commi 18 e 19 del medesimo articolo</w:t>
      </w:r>
      <w:r w:rsidRPr="00D2132B">
        <w:rPr>
          <w:rFonts w:ascii="Garamond" w:hAnsi="Garamond" w:cs="Verdana"/>
          <w:sz w:val="24"/>
          <w:szCs w:val="24"/>
        </w:rPr>
        <w:t>;</w:t>
      </w:r>
    </w:p>
    <w:p w:rsidR="00633337" w:rsidRPr="00D2132B" w:rsidRDefault="00633337" w:rsidP="00633337">
      <w:pPr>
        <w:ind w:left="284"/>
        <w:jc w:val="both"/>
        <w:rPr>
          <w:rFonts w:ascii="Garamond" w:hAnsi="Garamond" w:cs="Verdana"/>
          <w:sz w:val="24"/>
          <w:szCs w:val="24"/>
        </w:rPr>
      </w:pPr>
    </w:p>
    <w:p w:rsidR="00056E3D" w:rsidRPr="00D2132B" w:rsidRDefault="00633337" w:rsidP="001B28C6">
      <w:pPr>
        <w:numPr>
          <w:ilvl w:val="0"/>
          <w:numId w:val="25"/>
        </w:numPr>
        <w:ind w:left="284" w:hanging="426"/>
        <w:jc w:val="both"/>
        <w:rPr>
          <w:rFonts w:ascii="Garamond" w:hAnsi="Garamond" w:cs="Verdana"/>
          <w:sz w:val="24"/>
          <w:szCs w:val="24"/>
        </w:rPr>
      </w:pPr>
      <w:r w:rsidRPr="00D2132B">
        <w:rPr>
          <w:rFonts w:ascii="Garamond" w:hAnsi="Garamond" w:cs="Verdana"/>
          <w:i/>
          <w:iCs/>
          <w:sz w:val="24"/>
          <w:szCs w:val="24"/>
        </w:rPr>
        <w:t xml:space="preserve"> </w:t>
      </w:r>
      <w:r w:rsidR="00797E50" w:rsidRPr="00D2132B">
        <w:rPr>
          <w:rFonts w:ascii="Garamond" w:hAnsi="Garamond" w:cs="Verdana"/>
          <w:i/>
          <w:iCs/>
          <w:sz w:val="24"/>
          <w:szCs w:val="24"/>
        </w:rPr>
        <w:t xml:space="preserve">(nel caso di associazione </w:t>
      </w:r>
      <w:r w:rsidR="00D95F27" w:rsidRPr="00D2132B">
        <w:rPr>
          <w:rFonts w:ascii="Garamond" w:hAnsi="Garamond" w:cs="Verdana"/>
          <w:i/>
          <w:iCs/>
          <w:sz w:val="24"/>
          <w:szCs w:val="24"/>
        </w:rPr>
        <w:t xml:space="preserve">temporanea </w:t>
      </w:r>
      <w:r w:rsidR="00797E50" w:rsidRPr="00D2132B">
        <w:rPr>
          <w:rFonts w:ascii="Garamond" w:hAnsi="Garamond" w:cs="Verdana"/>
          <w:i/>
          <w:iCs/>
          <w:sz w:val="24"/>
          <w:szCs w:val="24"/>
        </w:rPr>
        <w:t>o consorzio o</w:t>
      </w:r>
      <w:r w:rsidR="00D95F27" w:rsidRPr="00D2132B">
        <w:rPr>
          <w:rFonts w:ascii="Garamond" w:hAnsi="Garamond" w:cs="Verdana"/>
          <w:i/>
          <w:iCs/>
          <w:sz w:val="24"/>
          <w:szCs w:val="24"/>
        </w:rPr>
        <w:t>rdinario</w:t>
      </w:r>
      <w:r w:rsidR="00797E50" w:rsidRPr="00D2132B">
        <w:rPr>
          <w:rFonts w:ascii="Garamond" w:hAnsi="Garamond" w:cs="Verdana"/>
          <w:i/>
          <w:iCs/>
          <w:sz w:val="24"/>
          <w:szCs w:val="24"/>
        </w:rPr>
        <w:t>)</w:t>
      </w:r>
      <w:r w:rsidR="00797E50" w:rsidRPr="00D2132B">
        <w:rPr>
          <w:rFonts w:ascii="Garamond" w:hAnsi="Garamond" w:cs="Verdana"/>
          <w:sz w:val="24"/>
          <w:szCs w:val="24"/>
        </w:rPr>
        <w:t xml:space="preserve"> che in caso di aggiudicazione, </w:t>
      </w:r>
      <w:r w:rsidR="00056E3D" w:rsidRPr="00D2132B">
        <w:rPr>
          <w:rFonts w:ascii="Garamond" w:hAnsi="Garamond" w:cs="Verdana"/>
          <w:sz w:val="24"/>
          <w:szCs w:val="24"/>
        </w:rPr>
        <w:t>svolgerà le seguenti parti del contratto:</w:t>
      </w:r>
    </w:p>
    <w:p w:rsidR="00056E3D" w:rsidRPr="00D2132B" w:rsidRDefault="00056E3D" w:rsidP="001B28C6">
      <w:pPr>
        <w:spacing w:line="360" w:lineRule="auto"/>
        <w:ind w:left="284"/>
        <w:jc w:val="both"/>
        <w:rPr>
          <w:rFonts w:ascii="Garamond" w:hAnsi="Garamond" w:cs="Verdana"/>
          <w:sz w:val="24"/>
          <w:szCs w:val="24"/>
        </w:rPr>
      </w:pPr>
      <w:r w:rsidRPr="00D2132B">
        <w:rPr>
          <w:rFonts w:ascii="Garamond" w:hAnsi="Garamond" w:cs="Verdana"/>
          <w:sz w:val="24"/>
          <w:szCs w:val="24"/>
        </w:rPr>
        <w:t>………………………………………………………………………………………………………………………………………………………………………………………………………………………………………………………………………………………………………………</w:t>
      </w:r>
    </w:p>
    <w:p w:rsidR="00D50AC6" w:rsidRDefault="00D50AC6" w:rsidP="001B28C6">
      <w:pPr>
        <w:spacing w:line="360" w:lineRule="auto"/>
        <w:ind w:left="284"/>
        <w:jc w:val="both"/>
        <w:rPr>
          <w:rFonts w:ascii="Garamond" w:hAnsi="Garamond" w:cs="Verdana"/>
          <w:sz w:val="24"/>
          <w:szCs w:val="24"/>
        </w:rPr>
      </w:pPr>
      <w:r w:rsidRPr="00D2132B">
        <w:rPr>
          <w:rFonts w:ascii="Garamond" w:hAnsi="Garamond" w:cs="Verdana"/>
          <w:sz w:val="24"/>
          <w:szCs w:val="24"/>
        </w:rPr>
        <w:t>…………………………………………………………………………………………………………………………………………………………………………………………………………</w:t>
      </w:r>
    </w:p>
    <w:p w:rsidR="001B28C6" w:rsidRPr="00D2132B" w:rsidRDefault="001B28C6" w:rsidP="0001111A">
      <w:pPr>
        <w:ind w:left="284"/>
        <w:jc w:val="both"/>
        <w:rPr>
          <w:rFonts w:ascii="Garamond" w:hAnsi="Garamond" w:cs="Verdana"/>
          <w:sz w:val="24"/>
          <w:szCs w:val="24"/>
        </w:rPr>
      </w:pPr>
    </w:p>
    <w:p w:rsidR="00BA3953" w:rsidRPr="00633337" w:rsidRDefault="00BA3953" w:rsidP="001B28C6">
      <w:pPr>
        <w:numPr>
          <w:ilvl w:val="0"/>
          <w:numId w:val="25"/>
        </w:numPr>
        <w:ind w:left="284" w:hanging="426"/>
        <w:jc w:val="both"/>
        <w:rPr>
          <w:rFonts w:ascii="Garamond" w:hAnsi="Garamond" w:cs="Verdana"/>
          <w:sz w:val="24"/>
          <w:szCs w:val="24"/>
        </w:rPr>
      </w:pPr>
      <w:r w:rsidRPr="00D2132B">
        <w:rPr>
          <w:rFonts w:ascii="Garamond" w:hAnsi="Garamond" w:cs="Verdana"/>
          <w:iCs/>
          <w:sz w:val="24"/>
          <w:szCs w:val="24"/>
        </w:rPr>
        <w:t xml:space="preserve">di aver preso visione del codice etico pubblicato sul sito </w:t>
      </w:r>
      <w:hyperlink r:id="rId12" w:history="1">
        <w:r w:rsidR="00FE0156" w:rsidRPr="00A74ACC">
          <w:rPr>
            <w:rStyle w:val="Collegamentoipertestuale"/>
            <w:rFonts w:ascii="Garamond" w:hAnsi="Garamond" w:cs="Verdana"/>
            <w:iCs/>
            <w:sz w:val="24"/>
            <w:szCs w:val="24"/>
          </w:rPr>
          <w:t>www.lindaspa.eu</w:t>
        </w:r>
      </w:hyperlink>
      <w:r w:rsidRPr="00D2132B">
        <w:rPr>
          <w:rFonts w:ascii="Garamond" w:hAnsi="Garamond" w:cs="Verdana"/>
          <w:iCs/>
          <w:sz w:val="24"/>
          <w:szCs w:val="24"/>
        </w:rPr>
        <w:t xml:space="preserve"> e di accettarne il contenuto;</w:t>
      </w:r>
    </w:p>
    <w:p w:rsidR="00633337" w:rsidRPr="00D2132B" w:rsidRDefault="00633337" w:rsidP="00633337">
      <w:pPr>
        <w:ind w:left="284"/>
        <w:jc w:val="both"/>
        <w:rPr>
          <w:rFonts w:ascii="Garamond" w:hAnsi="Garamond" w:cs="Verdana"/>
          <w:sz w:val="24"/>
          <w:szCs w:val="24"/>
        </w:rPr>
      </w:pPr>
    </w:p>
    <w:p w:rsidR="00323314" w:rsidRPr="00D2132B" w:rsidRDefault="00323314" w:rsidP="001B28C6">
      <w:pPr>
        <w:numPr>
          <w:ilvl w:val="0"/>
          <w:numId w:val="25"/>
        </w:numPr>
        <w:ind w:left="284" w:hanging="426"/>
        <w:jc w:val="both"/>
        <w:rPr>
          <w:rFonts w:ascii="Garamond" w:hAnsi="Garamond" w:cs="Verdana"/>
          <w:sz w:val="24"/>
          <w:szCs w:val="24"/>
        </w:rPr>
      </w:pPr>
      <w:r w:rsidRPr="001B28C6">
        <w:rPr>
          <w:rFonts w:ascii="Garamond" w:hAnsi="Garamond" w:cs="Verdana"/>
          <w:iCs/>
          <w:sz w:val="24"/>
          <w:szCs w:val="24"/>
        </w:rPr>
        <w:t>di</w:t>
      </w:r>
      <w:r w:rsidRPr="00D2132B">
        <w:rPr>
          <w:rFonts w:ascii="Garamond" w:hAnsi="Garamond" w:cs="Verdana"/>
          <w:sz w:val="24"/>
          <w:szCs w:val="24"/>
        </w:rPr>
        <w:t xml:space="preserve"> essere informato, ai sensi e per gli effetti di cui </w:t>
      </w:r>
      <w:r w:rsidR="00D43CB9">
        <w:rPr>
          <w:rFonts w:ascii="Garamond" w:hAnsi="Garamond" w:cs="Verdana"/>
          <w:sz w:val="24"/>
          <w:szCs w:val="24"/>
        </w:rPr>
        <w:t>al “</w:t>
      </w:r>
      <w:r w:rsidR="00D43CB9" w:rsidRPr="00AD084F">
        <w:rPr>
          <w:rFonts w:ascii="Garamond" w:hAnsi="Garamond" w:cstheme="minorHAnsi"/>
          <w:i/>
          <w:sz w:val="24"/>
          <w:szCs w:val="24"/>
        </w:rPr>
        <w:t>Regolamento UE 2016/679 del 27 aprile 2016, relativo alla protezione delle persone fisiche con riguardo al Trattamento dei Dati Personali, nonché alla libera circolazione di tali dati</w:t>
      </w:r>
      <w:r w:rsidR="00D43CB9">
        <w:rPr>
          <w:rFonts w:cstheme="minorHAnsi"/>
          <w:i/>
          <w:sz w:val="24"/>
          <w:szCs w:val="24"/>
        </w:rPr>
        <w:t>”</w:t>
      </w:r>
      <w:r w:rsidRPr="00D2132B">
        <w:rPr>
          <w:rFonts w:ascii="Garamond" w:hAnsi="Garamond" w:cs="Verdana"/>
          <w:sz w:val="24"/>
          <w:szCs w:val="24"/>
        </w:rPr>
        <w:t>, che i dati personali raccolti saranno trattati, anche con strumenti informatici, esclusivamente nell’ambito del procedimento per il quale la presente dichiarazione viene resa.</w:t>
      </w:r>
    </w:p>
    <w:p w:rsidR="00D50AC6" w:rsidRPr="00D2132B" w:rsidRDefault="00D50AC6" w:rsidP="0001111A">
      <w:pPr>
        <w:jc w:val="center"/>
        <w:rPr>
          <w:rFonts w:ascii="Garamond" w:hAnsi="Garamond" w:cs="Verdana"/>
          <w:sz w:val="24"/>
          <w:szCs w:val="24"/>
        </w:rPr>
      </w:pPr>
    </w:p>
    <w:p w:rsidR="00056E3D" w:rsidRPr="00D2132B" w:rsidRDefault="00056E3D" w:rsidP="00633337">
      <w:pPr>
        <w:pStyle w:val="Titolo1"/>
        <w:spacing w:before="0" w:after="0" w:line="360" w:lineRule="auto"/>
        <w:jc w:val="center"/>
        <w:rPr>
          <w:rFonts w:ascii="Garamond" w:hAnsi="Garamond" w:cs="Verdana"/>
          <w:sz w:val="24"/>
          <w:szCs w:val="24"/>
        </w:rPr>
      </w:pPr>
      <w:r w:rsidRPr="00D2132B">
        <w:rPr>
          <w:rFonts w:ascii="Garamond" w:hAnsi="Garamond" w:cs="Verdana"/>
          <w:sz w:val="24"/>
          <w:szCs w:val="24"/>
        </w:rPr>
        <w:t>DICHIARA INOLTRE</w:t>
      </w:r>
      <w:r w:rsidR="00E322EB" w:rsidRPr="00D2132B">
        <w:rPr>
          <w:rFonts w:ascii="Garamond" w:hAnsi="Garamond" w:cs="Verdana"/>
          <w:sz w:val="24"/>
          <w:szCs w:val="24"/>
        </w:rPr>
        <w:t>:</w:t>
      </w:r>
    </w:p>
    <w:p w:rsidR="00E322EB" w:rsidRPr="00D2132B" w:rsidRDefault="00E322EB" w:rsidP="00633337">
      <w:pPr>
        <w:jc w:val="center"/>
        <w:rPr>
          <w:rFonts w:ascii="Garamond" w:hAnsi="Garamond"/>
          <w:sz w:val="24"/>
          <w:szCs w:val="24"/>
        </w:rPr>
      </w:pPr>
    </w:p>
    <w:p w:rsidR="00B85C66" w:rsidRPr="00D2132B" w:rsidRDefault="00B85C66" w:rsidP="001B28C6">
      <w:pPr>
        <w:numPr>
          <w:ilvl w:val="0"/>
          <w:numId w:val="25"/>
        </w:numPr>
        <w:ind w:left="284" w:hanging="426"/>
        <w:jc w:val="both"/>
        <w:rPr>
          <w:rFonts w:ascii="Garamond" w:hAnsi="Garamond" w:cs="Verdana"/>
          <w:sz w:val="24"/>
          <w:szCs w:val="24"/>
        </w:rPr>
      </w:pPr>
      <w:r w:rsidRPr="00D2132B">
        <w:rPr>
          <w:rFonts w:ascii="Garamond" w:hAnsi="Garamond" w:cs="Verdana"/>
          <w:sz w:val="24"/>
          <w:szCs w:val="24"/>
        </w:rPr>
        <w:t>di essere in possesso degli ulteriori requisiti previsti dagli atti di gara ed in particolare</w:t>
      </w:r>
      <w:r w:rsidR="00165DED" w:rsidRPr="00D2132B">
        <w:rPr>
          <w:rFonts w:ascii="Garamond" w:hAnsi="Garamond" w:cs="Verdana"/>
          <w:sz w:val="24"/>
          <w:szCs w:val="24"/>
        </w:rPr>
        <w:t xml:space="preserve"> (</w:t>
      </w:r>
      <w:r w:rsidR="00165DED" w:rsidRPr="005D641E">
        <w:rPr>
          <w:rFonts w:ascii="Garamond" w:hAnsi="Garamond" w:cs="Verdana"/>
          <w:color w:val="FF0000"/>
          <w:sz w:val="24"/>
          <w:szCs w:val="24"/>
        </w:rPr>
        <w:t>indicare, se del caso, i requisiti previsti dal bando, punti III.2.2 e III.2.3 o quelli dal capitolato speciale d’appalto/disciplinare tecnico</w:t>
      </w:r>
      <w:r w:rsidR="00165DED" w:rsidRPr="00D2132B">
        <w:rPr>
          <w:rFonts w:ascii="Garamond" w:hAnsi="Garamond" w:cs="Verdana"/>
          <w:sz w:val="24"/>
          <w:szCs w:val="24"/>
        </w:rPr>
        <w:t>)</w:t>
      </w:r>
      <w:r w:rsidRPr="00D2132B">
        <w:rPr>
          <w:rFonts w:ascii="Garamond" w:hAnsi="Garamond" w:cs="Verdana"/>
          <w:sz w:val="24"/>
          <w:szCs w:val="24"/>
        </w:rPr>
        <w:t>:</w:t>
      </w:r>
    </w:p>
    <w:p w:rsidR="00BE3778" w:rsidRDefault="001B28C6" w:rsidP="001B28C6">
      <w:pPr>
        <w:widowControl/>
        <w:autoSpaceDE/>
        <w:autoSpaceDN/>
        <w:spacing w:line="360" w:lineRule="auto"/>
        <w:ind w:left="284"/>
        <w:jc w:val="both"/>
        <w:rPr>
          <w:rFonts w:ascii="Garamond" w:hAnsi="Garamond"/>
          <w:sz w:val="24"/>
          <w:szCs w:val="24"/>
        </w:rPr>
      </w:pPr>
      <w:r>
        <w:rPr>
          <w:rFonts w:ascii="Garamond" w:hAnsi="Garamond"/>
          <w:sz w:val="24"/>
          <w:szCs w:val="24"/>
        </w:rPr>
        <w:lastRenderedPageBreak/>
        <w:t>.</w:t>
      </w:r>
      <w:r w:rsidR="00165DED" w:rsidRPr="00D2132B">
        <w:rPr>
          <w:rFonts w:ascii="Garamond" w:hAnsi="Garamond"/>
          <w:sz w:val="24"/>
          <w:szCs w:val="24"/>
        </w:rPr>
        <w:t>…………………………………………………………………………………………………………………………………………………………………………………………………………</w:t>
      </w:r>
      <w:r>
        <w:rPr>
          <w:rFonts w:ascii="Garamond" w:hAnsi="Garamond"/>
          <w:sz w:val="24"/>
          <w:szCs w:val="24"/>
        </w:rPr>
        <w:t>…</w:t>
      </w:r>
      <w:r w:rsidR="00165DED" w:rsidRPr="00D2132B">
        <w:rPr>
          <w:rFonts w:ascii="Garamond" w:hAnsi="Garamond"/>
          <w:sz w:val="24"/>
          <w:szCs w:val="24"/>
        </w:rPr>
        <w:t>…………………………………………………………………………………………………..</w:t>
      </w:r>
      <w:r w:rsidR="00933A6B" w:rsidRPr="00D2132B">
        <w:rPr>
          <w:rFonts w:ascii="Garamond" w:hAnsi="Garamond"/>
          <w:sz w:val="24"/>
          <w:szCs w:val="24"/>
        </w:rPr>
        <w:t xml:space="preserve"> </w:t>
      </w:r>
      <w:r w:rsidR="00C1346E" w:rsidRPr="00D2132B">
        <w:rPr>
          <w:rFonts w:ascii="Garamond" w:hAnsi="Garamond"/>
          <w:sz w:val="24"/>
          <w:szCs w:val="24"/>
        </w:rPr>
        <w:t xml:space="preserve"> </w:t>
      </w:r>
    </w:p>
    <w:p w:rsidR="001B28C6" w:rsidRPr="00D2132B" w:rsidRDefault="001B28C6" w:rsidP="00987541">
      <w:pPr>
        <w:widowControl/>
        <w:autoSpaceDE/>
        <w:autoSpaceDN/>
        <w:ind w:left="284"/>
        <w:jc w:val="both"/>
        <w:rPr>
          <w:rFonts w:ascii="Garamond" w:hAnsi="Garamond"/>
          <w:sz w:val="24"/>
          <w:szCs w:val="24"/>
        </w:rPr>
      </w:pPr>
    </w:p>
    <w:p w:rsidR="00323314" w:rsidRPr="00D2132B" w:rsidRDefault="00FB3E55" w:rsidP="001B28C6">
      <w:pPr>
        <w:numPr>
          <w:ilvl w:val="0"/>
          <w:numId w:val="25"/>
        </w:numPr>
        <w:ind w:left="284" w:hanging="426"/>
        <w:jc w:val="both"/>
        <w:rPr>
          <w:rFonts w:ascii="Garamond" w:hAnsi="Garamond" w:cs="Verdana"/>
          <w:sz w:val="24"/>
          <w:szCs w:val="24"/>
        </w:rPr>
      </w:pPr>
      <w:r w:rsidRPr="00D2132B">
        <w:rPr>
          <w:rFonts w:ascii="Garamond" w:hAnsi="Garamond" w:cs="Verdana"/>
          <w:sz w:val="24"/>
          <w:szCs w:val="24"/>
        </w:rPr>
        <w:t xml:space="preserve">che </w:t>
      </w:r>
      <w:r w:rsidR="00354AD2" w:rsidRPr="00D2132B">
        <w:rPr>
          <w:rFonts w:ascii="Garamond" w:hAnsi="Garamond" w:cs="Verdana"/>
          <w:sz w:val="24"/>
          <w:szCs w:val="24"/>
        </w:rPr>
        <w:t xml:space="preserve">al fine di dimostrare il possesso </w:t>
      </w:r>
      <w:r w:rsidRPr="00D2132B">
        <w:rPr>
          <w:rFonts w:ascii="Garamond" w:hAnsi="Garamond" w:cs="Verdana"/>
          <w:sz w:val="24"/>
          <w:szCs w:val="24"/>
        </w:rPr>
        <w:t xml:space="preserve">dei requisiti di cui sopra </w:t>
      </w:r>
      <w:r w:rsidR="00354AD2" w:rsidRPr="00D2132B">
        <w:rPr>
          <w:rFonts w:ascii="Garamond" w:hAnsi="Garamond" w:cs="Verdana"/>
          <w:sz w:val="24"/>
          <w:szCs w:val="24"/>
        </w:rPr>
        <w:t>allega la seguente documentazione</w:t>
      </w:r>
      <w:r w:rsidRPr="00D2132B">
        <w:rPr>
          <w:rFonts w:ascii="Garamond" w:hAnsi="Garamond" w:cs="Verdana"/>
          <w:sz w:val="24"/>
          <w:szCs w:val="24"/>
        </w:rPr>
        <w:t xml:space="preserve"> valida anche ai fini dei</w:t>
      </w:r>
      <w:r w:rsidR="00692BA1" w:rsidRPr="00D2132B">
        <w:rPr>
          <w:rFonts w:ascii="Garamond" w:hAnsi="Garamond" w:cs="Verdana"/>
          <w:sz w:val="24"/>
          <w:szCs w:val="24"/>
        </w:rPr>
        <w:t xml:space="preserve"> controlli di cui al</w:t>
      </w:r>
      <w:r w:rsidR="001B28C6">
        <w:rPr>
          <w:rFonts w:ascii="Garamond" w:hAnsi="Garamond" w:cs="Verdana"/>
          <w:sz w:val="24"/>
          <w:szCs w:val="24"/>
        </w:rPr>
        <w:t xml:space="preserve"> D. </w:t>
      </w:r>
      <w:proofErr w:type="spellStart"/>
      <w:r w:rsidR="001B28C6">
        <w:rPr>
          <w:rFonts w:ascii="Garamond" w:hAnsi="Garamond" w:cs="Verdana"/>
          <w:sz w:val="24"/>
          <w:szCs w:val="24"/>
        </w:rPr>
        <w:t>Lgs</w:t>
      </w:r>
      <w:proofErr w:type="spellEnd"/>
      <w:r w:rsidR="001B28C6">
        <w:rPr>
          <w:rFonts w:ascii="Garamond" w:hAnsi="Garamond" w:cs="Verdana"/>
          <w:sz w:val="24"/>
          <w:szCs w:val="24"/>
        </w:rPr>
        <w:t xml:space="preserve"> 18</w:t>
      </w:r>
      <w:r w:rsidRPr="00D2132B">
        <w:rPr>
          <w:rFonts w:ascii="Garamond" w:hAnsi="Garamond" w:cs="Verdana"/>
          <w:sz w:val="24"/>
          <w:szCs w:val="24"/>
        </w:rPr>
        <w:t>.04.20</w:t>
      </w:r>
      <w:r w:rsidR="001B28C6">
        <w:rPr>
          <w:rFonts w:ascii="Garamond" w:hAnsi="Garamond" w:cs="Verdana"/>
          <w:sz w:val="24"/>
          <w:szCs w:val="24"/>
        </w:rPr>
        <w:t>1</w:t>
      </w:r>
      <w:r w:rsidRPr="00D2132B">
        <w:rPr>
          <w:rFonts w:ascii="Garamond" w:hAnsi="Garamond" w:cs="Verdana"/>
          <w:sz w:val="24"/>
          <w:szCs w:val="24"/>
        </w:rPr>
        <w:t xml:space="preserve">6, n. </w:t>
      </w:r>
      <w:r w:rsidR="001B28C6">
        <w:rPr>
          <w:rFonts w:ascii="Garamond" w:hAnsi="Garamond" w:cs="Verdana"/>
          <w:sz w:val="24"/>
          <w:szCs w:val="24"/>
        </w:rPr>
        <w:t>50</w:t>
      </w:r>
      <w:r w:rsidR="00165DED" w:rsidRPr="00D2132B">
        <w:rPr>
          <w:rFonts w:ascii="Garamond" w:hAnsi="Garamond" w:cs="Verdana"/>
          <w:sz w:val="24"/>
          <w:szCs w:val="24"/>
        </w:rPr>
        <w:t xml:space="preserve"> (</w:t>
      </w:r>
      <w:r w:rsidR="00165DED" w:rsidRPr="005D641E">
        <w:rPr>
          <w:rFonts w:ascii="Garamond" w:hAnsi="Garamond" w:cs="Verdana"/>
          <w:color w:val="FF0000"/>
          <w:sz w:val="24"/>
          <w:szCs w:val="24"/>
        </w:rPr>
        <w:t>indicare i documenti previsti dal bando o dal capitolato speciale d’appalto per la comprova dei requisiti dichiarati</w:t>
      </w:r>
      <w:r w:rsidR="00165DED" w:rsidRPr="00D2132B">
        <w:rPr>
          <w:rFonts w:ascii="Garamond" w:hAnsi="Garamond" w:cs="Verdana"/>
          <w:sz w:val="24"/>
          <w:szCs w:val="24"/>
        </w:rPr>
        <w:t>)</w:t>
      </w:r>
      <w:r w:rsidR="00562C3F" w:rsidRPr="00D2132B">
        <w:rPr>
          <w:rFonts w:ascii="Garamond" w:hAnsi="Garamond" w:cs="Verdana"/>
          <w:sz w:val="24"/>
          <w:szCs w:val="24"/>
        </w:rPr>
        <w:t xml:space="preserve">: </w:t>
      </w:r>
    </w:p>
    <w:p w:rsidR="00562C3F" w:rsidRPr="00D2132B" w:rsidRDefault="00165DED" w:rsidP="00055094">
      <w:pPr>
        <w:widowControl/>
        <w:numPr>
          <w:ilvl w:val="0"/>
          <w:numId w:val="1"/>
        </w:numPr>
        <w:autoSpaceDE/>
        <w:autoSpaceDN/>
        <w:spacing w:line="360" w:lineRule="auto"/>
        <w:jc w:val="both"/>
        <w:rPr>
          <w:rFonts w:ascii="Garamond" w:hAnsi="Garamond"/>
          <w:bCs/>
          <w:sz w:val="24"/>
          <w:szCs w:val="24"/>
          <w:u w:val="single"/>
        </w:rPr>
      </w:pPr>
      <w:r w:rsidRPr="00D2132B">
        <w:rPr>
          <w:rFonts w:ascii="Garamond" w:hAnsi="Garamond"/>
          <w:sz w:val="24"/>
          <w:szCs w:val="24"/>
          <w:u w:val="single"/>
        </w:rPr>
        <w:t>……………………………………………….</w:t>
      </w:r>
      <w:r w:rsidR="009D42B5" w:rsidRPr="00D2132B">
        <w:rPr>
          <w:rFonts w:ascii="Garamond" w:hAnsi="Garamond"/>
          <w:sz w:val="24"/>
          <w:szCs w:val="24"/>
          <w:u w:val="single"/>
        </w:rPr>
        <w:t>;</w:t>
      </w:r>
    </w:p>
    <w:p w:rsidR="00134FD0" w:rsidRPr="001B28C6" w:rsidRDefault="00165DED" w:rsidP="00055094">
      <w:pPr>
        <w:widowControl/>
        <w:numPr>
          <w:ilvl w:val="0"/>
          <w:numId w:val="1"/>
        </w:numPr>
        <w:autoSpaceDE/>
        <w:autoSpaceDN/>
        <w:spacing w:line="360" w:lineRule="auto"/>
        <w:jc w:val="both"/>
        <w:rPr>
          <w:rFonts w:ascii="Garamond" w:hAnsi="Garamond"/>
          <w:bCs/>
          <w:sz w:val="24"/>
          <w:szCs w:val="24"/>
          <w:u w:val="single"/>
        </w:rPr>
      </w:pPr>
      <w:r w:rsidRPr="00D2132B">
        <w:rPr>
          <w:rFonts w:ascii="Garamond" w:hAnsi="Garamond"/>
          <w:sz w:val="24"/>
          <w:szCs w:val="24"/>
          <w:u w:val="single"/>
        </w:rPr>
        <w:t>……………………………………………….;</w:t>
      </w:r>
    </w:p>
    <w:p w:rsidR="001B28C6" w:rsidRPr="00D2132B" w:rsidRDefault="001B28C6" w:rsidP="0001111A">
      <w:pPr>
        <w:widowControl/>
        <w:autoSpaceDE/>
        <w:autoSpaceDN/>
        <w:ind w:left="1080"/>
        <w:jc w:val="both"/>
        <w:rPr>
          <w:rFonts w:ascii="Garamond" w:hAnsi="Garamond"/>
          <w:bCs/>
          <w:sz w:val="24"/>
          <w:szCs w:val="24"/>
          <w:u w:val="single"/>
        </w:rPr>
      </w:pPr>
    </w:p>
    <w:p w:rsidR="00FB3E55" w:rsidRPr="00D2132B" w:rsidRDefault="00FB3E55" w:rsidP="001B28C6">
      <w:pPr>
        <w:numPr>
          <w:ilvl w:val="0"/>
          <w:numId w:val="25"/>
        </w:numPr>
        <w:ind w:left="284" w:hanging="426"/>
        <w:jc w:val="both"/>
        <w:rPr>
          <w:rFonts w:ascii="Garamond" w:hAnsi="Garamond" w:cs="Verdana"/>
          <w:sz w:val="24"/>
          <w:szCs w:val="24"/>
        </w:rPr>
      </w:pPr>
      <w:r w:rsidRPr="00D2132B">
        <w:rPr>
          <w:rFonts w:ascii="Garamond" w:hAnsi="Garamond" w:cs="Verdana"/>
          <w:sz w:val="24"/>
          <w:szCs w:val="24"/>
        </w:rPr>
        <w:t>che al fine di ottemperare alle ulteriori richieste di cui agli atti di gara allega la seguente documentazione</w:t>
      </w:r>
      <w:r w:rsidR="000967D2">
        <w:rPr>
          <w:rFonts w:ascii="Garamond" w:hAnsi="Garamond" w:cs="Verdana"/>
          <w:sz w:val="24"/>
          <w:szCs w:val="24"/>
        </w:rPr>
        <w:t xml:space="preserve"> (</w:t>
      </w:r>
      <w:r w:rsidR="000967D2">
        <w:rPr>
          <w:rFonts w:ascii="Garamond" w:hAnsi="Garamond" w:cs="Verdana"/>
          <w:color w:val="FF0000"/>
          <w:sz w:val="24"/>
          <w:szCs w:val="24"/>
        </w:rPr>
        <w:t>elencare tutta la documentazione inserita all’interno della busta documentazione amministrativa</w:t>
      </w:r>
      <w:r w:rsidR="000967D2">
        <w:rPr>
          <w:rFonts w:ascii="Garamond" w:hAnsi="Garamond" w:cs="Verdana"/>
          <w:sz w:val="24"/>
          <w:szCs w:val="24"/>
        </w:rPr>
        <w:t>)</w:t>
      </w:r>
      <w:r w:rsidRPr="00D2132B">
        <w:rPr>
          <w:rFonts w:ascii="Garamond" w:hAnsi="Garamond" w:cs="Verdana"/>
          <w:sz w:val="24"/>
          <w:szCs w:val="24"/>
        </w:rPr>
        <w:t>:</w:t>
      </w:r>
    </w:p>
    <w:p w:rsidR="00134FD0" w:rsidRPr="00D2132B" w:rsidRDefault="00073229" w:rsidP="00055094">
      <w:pPr>
        <w:widowControl/>
        <w:numPr>
          <w:ilvl w:val="0"/>
          <w:numId w:val="8"/>
        </w:numPr>
        <w:autoSpaceDE/>
        <w:autoSpaceDN/>
        <w:spacing w:line="360" w:lineRule="auto"/>
        <w:jc w:val="both"/>
        <w:rPr>
          <w:rFonts w:ascii="Garamond" w:hAnsi="Garamond"/>
          <w:sz w:val="24"/>
          <w:szCs w:val="24"/>
          <w:u w:val="single"/>
        </w:rPr>
      </w:pPr>
      <w:r w:rsidRPr="00D2132B">
        <w:rPr>
          <w:rFonts w:ascii="Garamond" w:hAnsi="Garamond"/>
          <w:sz w:val="24"/>
          <w:szCs w:val="24"/>
          <w:u w:val="single"/>
        </w:rPr>
        <w:t>Autocertificazione</w:t>
      </w:r>
      <w:r w:rsidR="00134FD0" w:rsidRPr="00D2132B">
        <w:rPr>
          <w:rFonts w:ascii="Garamond" w:hAnsi="Garamond"/>
          <w:sz w:val="24"/>
          <w:szCs w:val="24"/>
          <w:u w:val="single"/>
        </w:rPr>
        <w:t xml:space="preserve"> CCIAA</w:t>
      </w:r>
      <w:r w:rsidR="00963A0D">
        <w:rPr>
          <w:rFonts w:ascii="Garamond" w:hAnsi="Garamond"/>
          <w:sz w:val="24"/>
          <w:szCs w:val="24"/>
          <w:u w:val="single"/>
        </w:rPr>
        <w:t>/Visura Camerale</w:t>
      </w:r>
      <w:r w:rsidR="00963A0D" w:rsidRPr="00963A0D">
        <w:rPr>
          <w:rFonts w:ascii="Garamond" w:hAnsi="Garamond"/>
          <w:sz w:val="24"/>
          <w:szCs w:val="24"/>
        </w:rPr>
        <w:t xml:space="preserve"> (</w:t>
      </w:r>
      <w:r w:rsidR="00963A0D" w:rsidRPr="00963A0D">
        <w:rPr>
          <w:rFonts w:ascii="Garamond" w:hAnsi="Garamond"/>
          <w:color w:val="FF0000"/>
          <w:sz w:val="24"/>
          <w:szCs w:val="24"/>
        </w:rPr>
        <w:t>cancellare la voce che non interessa</w:t>
      </w:r>
      <w:r w:rsidR="00963A0D" w:rsidRPr="00963A0D">
        <w:rPr>
          <w:rFonts w:ascii="Garamond" w:hAnsi="Garamond"/>
          <w:sz w:val="24"/>
          <w:szCs w:val="24"/>
        </w:rPr>
        <w:t>)</w:t>
      </w:r>
      <w:r w:rsidR="00963A0D">
        <w:rPr>
          <w:rFonts w:ascii="Garamond" w:hAnsi="Garamond"/>
          <w:sz w:val="24"/>
          <w:szCs w:val="24"/>
          <w:u w:val="single"/>
        </w:rPr>
        <w:t xml:space="preserve"> </w:t>
      </w:r>
    </w:p>
    <w:p w:rsidR="00073229" w:rsidRPr="00D2132B" w:rsidRDefault="00073229" w:rsidP="00055094">
      <w:pPr>
        <w:widowControl/>
        <w:numPr>
          <w:ilvl w:val="0"/>
          <w:numId w:val="8"/>
        </w:numPr>
        <w:autoSpaceDE/>
        <w:autoSpaceDN/>
        <w:spacing w:line="360" w:lineRule="auto"/>
        <w:jc w:val="both"/>
        <w:rPr>
          <w:rFonts w:ascii="Garamond" w:hAnsi="Garamond"/>
          <w:sz w:val="24"/>
          <w:szCs w:val="24"/>
          <w:u w:val="single"/>
        </w:rPr>
      </w:pPr>
      <w:r w:rsidRPr="00D2132B">
        <w:rPr>
          <w:rFonts w:ascii="Garamond" w:hAnsi="Garamond"/>
          <w:sz w:val="24"/>
          <w:szCs w:val="24"/>
          <w:u w:val="single"/>
        </w:rPr>
        <w:t>Modello I Bis (</w:t>
      </w:r>
      <w:r w:rsidRPr="005D641E">
        <w:rPr>
          <w:rFonts w:ascii="Garamond" w:hAnsi="Garamond"/>
          <w:color w:val="FF0000"/>
          <w:sz w:val="24"/>
          <w:szCs w:val="24"/>
          <w:u w:val="single"/>
        </w:rPr>
        <w:t>se del caso</w:t>
      </w:r>
      <w:r w:rsidRPr="00D2132B">
        <w:rPr>
          <w:rFonts w:ascii="Garamond" w:hAnsi="Garamond"/>
          <w:sz w:val="24"/>
          <w:szCs w:val="24"/>
          <w:u w:val="single"/>
        </w:rPr>
        <w:t>)</w:t>
      </w:r>
    </w:p>
    <w:p w:rsidR="00987541" w:rsidRDefault="00987541" w:rsidP="00055094">
      <w:pPr>
        <w:widowControl/>
        <w:numPr>
          <w:ilvl w:val="0"/>
          <w:numId w:val="8"/>
        </w:numPr>
        <w:autoSpaceDE/>
        <w:autoSpaceDN/>
        <w:spacing w:line="360" w:lineRule="auto"/>
        <w:jc w:val="both"/>
        <w:rPr>
          <w:rFonts w:ascii="Garamond" w:hAnsi="Garamond"/>
          <w:sz w:val="24"/>
          <w:szCs w:val="24"/>
          <w:u w:val="single"/>
        </w:rPr>
      </w:pPr>
      <w:r>
        <w:rPr>
          <w:rFonts w:ascii="Garamond" w:hAnsi="Garamond"/>
          <w:sz w:val="24"/>
          <w:szCs w:val="24"/>
          <w:u w:val="single"/>
        </w:rPr>
        <w:t xml:space="preserve">Iscrizione o richiesta di iscrizione alle </w:t>
      </w:r>
      <w:proofErr w:type="spellStart"/>
      <w:r>
        <w:rPr>
          <w:rFonts w:ascii="Garamond" w:hAnsi="Garamond"/>
          <w:sz w:val="24"/>
          <w:szCs w:val="24"/>
          <w:u w:val="single"/>
        </w:rPr>
        <w:t>white</w:t>
      </w:r>
      <w:proofErr w:type="spellEnd"/>
      <w:r>
        <w:rPr>
          <w:rFonts w:ascii="Garamond" w:hAnsi="Garamond"/>
          <w:sz w:val="24"/>
          <w:szCs w:val="24"/>
          <w:u w:val="single"/>
        </w:rPr>
        <w:t xml:space="preserve"> list provinciali (</w:t>
      </w:r>
      <w:r w:rsidRPr="005D641E">
        <w:rPr>
          <w:rFonts w:ascii="Garamond" w:hAnsi="Garamond"/>
          <w:color w:val="FF0000"/>
          <w:sz w:val="24"/>
          <w:szCs w:val="24"/>
          <w:u w:val="single"/>
        </w:rPr>
        <w:t>se del caso</w:t>
      </w:r>
      <w:r>
        <w:rPr>
          <w:rFonts w:ascii="Garamond" w:hAnsi="Garamond"/>
          <w:sz w:val="24"/>
          <w:szCs w:val="24"/>
          <w:u w:val="single"/>
        </w:rPr>
        <w:t>)</w:t>
      </w:r>
    </w:p>
    <w:p w:rsidR="00FE0156" w:rsidRPr="00D2132B" w:rsidRDefault="00FE0156" w:rsidP="00055094">
      <w:pPr>
        <w:widowControl/>
        <w:numPr>
          <w:ilvl w:val="0"/>
          <w:numId w:val="8"/>
        </w:numPr>
        <w:autoSpaceDE/>
        <w:autoSpaceDN/>
        <w:spacing w:line="360" w:lineRule="auto"/>
        <w:jc w:val="both"/>
        <w:rPr>
          <w:rFonts w:ascii="Garamond" w:hAnsi="Garamond"/>
          <w:sz w:val="24"/>
          <w:szCs w:val="24"/>
          <w:u w:val="single"/>
        </w:rPr>
      </w:pPr>
      <w:proofErr w:type="spellStart"/>
      <w:r>
        <w:rPr>
          <w:rFonts w:ascii="Garamond" w:hAnsi="Garamond"/>
          <w:sz w:val="24"/>
          <w:szCs w:val="24"/>
          <w:u w:val="single"/>
        </w:rPr>
        <w:t>PassoE</w:t>
      </w:r>
      <w:proofErr w:type="spellEnd"/>
    </w:p>
    <w:p w:rsidR="00562C3F" w:rsidRPr="00D2132B" w:rsidRDefault="00FB3E55" w:rsidP="00055094">
      <w:pPr>
        <w:widowControl/>
        <w:numPr>
          <w:ilvl w:val="0"/>
          <w:numId w:val="8"/>
        </w:numPr>
        <w:autoSpaceDE/>
        <w:autoSpaceDN/>
        <w:spacing w:line="360" w:lineRule="auto"/>
        <w:jc w:val="both"/>
        <w:rPr>
          <w:rFonts w:ascii="Garamond" w:hAnsi="Garamond"/>
          <w:sz w:val="24"/>
          <w:szCs w:val="24"/>
          <w:u w:val="single"/>
        </w:rPr>
      </w:pPr>
      <w:r w:rsidRPr="00D2132B">
        <w:rPr>
          <w:rFonts w:ascii="Garamond" w:hAnsi="Garamond"/>
          <w:sz w:val="24"/>
          <w:szCs w:val="24"/>
          <w:u w:val="single"/>
        </w:rPr>
        <w:t xml:space="preserve">Copia attestazione pagamento </w:t>
      </w:r>
      <w:proofErr w:type="spellStart"/>
      <w:r w:rsidRPr="00D2132B">
        <w:rPr>
          <w:rFonts w:ascii="Garamond" w:hAnsi="Garamond"/>
          <w:sz w:val="24"/>
          <w:szCs w:val="24"/>
          <w:u w:val="single"/>
        </w:rPr>
        <w:t>A</w:t>
      </w:r>
      <w:r w:rsidR="0088288F">
        <w:rPr>
          <w:rFonts w:ascii="Garamond" w:hAnsi="Garamond"/>
          <w:sz w:val="24"/>
          <w:szCs w:val="24"/>
          <w:u w:val="single"/>
        </w:rPr>
        <w:t>.N.Ac</w:t>
      </w:r>
      <w:proofErr w:type="spellEnd"/>
      <w:r w:rsidR="0088288F">
        <w:rPr>
          <w:rFonts w:ascii="Garamond" w:hAnsi="Garamond"/>
          <w:sz w:val="24"/>
          <w:szCs w:val="24"/>
          <w:u w:val="single"/>
        </w:rPr>
        <w:t>.</w:t>
      </w:r>
      <w:r w:rsidR="00165DED" w:rsidRPr="00D2132B">
        <w:rPr>
          <w:rFonts w:ascii="Garamond" w:hAnsi="Garamond"/>
          <w:sz w:val="24"/>
          <w:szCs w:val="24"/>
          <w:u w:val="single"/>
        </w:rPr>
        <w:t xml:space="preserve"> (</w:t>
      </w:r>
      <w:r w:rsidR="00165DED" w:rsidRPr="005D641E">
        <w:rPr>
          <w:rFonts w:ascii="Garamond" w:hAnsi="Garamond"/>
          <w:color w:val="FF0000"/>
          <w:sz w:val="24"/>
          <w:szCs w:val="24"/>
          <w:u w:val="single"/>
        </w:rPr>
        <w:t>se del caso</w:t>
      </w:r>
      <w:r w:rsidR="00165DED" w:rsidRPr="00D2132B">
        <w:rPr>
          <w:rFonts w:ascii="Garamond" w:hAnsi="Garamond"/>
          <w:sz w:val="24"/>
          <w:szCs w:val="24"/>
          <w:u w:val="single"/>
        </w:rPr>
        <w:t>)</w:t>
      </w:r>
    </w:p>
    <w:p w:rsidR="00EA24B4" w:rsidRPr="00D2132B" w:rsidRDefault="001B28C6" w:rsidP="00055094">
      <w:pPr>
        <w:widowControl/>
        <w:numPr>
          <w:ilvl w:val="0"/>
          <w:numId w:val="8"/>
        </w:numPr>
        <w:autoSpaceDE/>
        <w:autoSpaceDN/>
        <w:spacing w:line="360" w:lineRule="auto"/>
        <w:jc w:val="both"/>
        <w:rPr>
          <w:rFonts w:ascii="Garamond" w:hAnsi="Garamond"/>
          <w:sz w:val="24"/>
          <w:szCs w:val="24"/>
          <w:u w:val="single"/>
        </w:rPr>
      </w:pPr>
      <w:r>
        <w:rPr>
          <w:rFonts w:ascii="Garamond" w:hAnsi="Garamond"/>
          <w:sz w:val="24"/>
          <w:szCs w:val="24"/>
          <w:u w:val="single"/>
        </w:rPr>
        <w:t>Garanzia</w:t>
      </w:r>
      <w:r w:rsidR="00EA24B4" w:rsidRPr="00D2132B">
        <w:rPr>
          <w:rFonts w:ascii="Garamond" w:hAnsi="Garamond"/>
          <w:sz w:val="24"/>
          <w:szCs w:val="24"/>
          <w:u w:val="single"/>
        </w:rPr>
        <w:t xml:space="preserve"> provvisoria</w:t>
      </w:r>
    </w:p>
    <w:p w:rsidR="008E5133" w:rsidRPr="00E1429F" w:rsidRDefault="00165DED" w:rsidP="00EA24B4">
      <w:pPr>
        <w:widowControl/>
        <w:numPr>
          <w:ilvl w:val="0"/>
          <w:numId w:val="8"/>
        </w:numPr>
        <w:autoSpaceDE/>
        <w:autoSpaceDN/>
        <w:spacing w:line="360" w:lineRule="auto"/>
        <w:jc w:val="both"/>
        <w:rPr>
          <w:rFonts w:ascii="Garamond" w:hAnsi="Garamond"/>
          <w:bCs/>
          <w:sz w:val="24"/>
          <w:szCs w:val="24"/>
          <w:u w:val="single"/>
        </w:rPr>
      </w:pPr>
      <w:r w:rsidRPr="00D2132B">
        <w:rPr>
          <w:rFonts w:ascii="Garamond" w:hAnsi="Garamond"/>
          <w:sz w:val="24"/>
          <w:szCs w:val="24"/>
          <w:u w:val="single"/>
        </w:rPr>
        <w:t>………………………………………….</w:t>
      </w:r>
    </w:p>
    <w:p w:rsidR="00E1429F" w:rsidRPr="00D2132B" w:rsidRDefault="00E1429F" w:rsidP="0001111A">
      <w:pPr>
        <w:widowControl/>
        <w:autoSpaceDE/>
        <w:autoSpaceDN/>
        <w:ind w:left="1080"/>
        <w:jc w:val="both"/>
        <w:rPr>
          <w:rFonts w:ascii="Garamond" w:hAnsi="Garamond"/>
          <w:bCs/>
          <w:sz w:val="24"/>
          <w:szCs w:val="24"/>
          <w:u w:val="single"/>
        </w:rPr>
      </w:pPr>
    </w:p>
    <w:p w:rsidR="00EA24B4" w:rsidRDefault="00B52DC6" w:rsidP="001B28C6">
      <w:pPr>
        <w:numPr>
          <w:ilvl w:val="0"/>
          <w:numId w:val="25"/>
        </w:numPr>
        <w:ind w:left="284" w:hanging="426"/>
        <w:jc w:val="both"/>
        <w:rPr>
          <w:rFonts w:ascii="Garamond" w:hAnsi="Garamond" w:cs="Verdana"/>
          <w:sz w:val="24"/>
          <w:szCs w:val="24"/>
        </w:rPr>
      </w:pPr>
      <w:r w:rsidRPr="00D2132B">
        <w:rPr>
          <w:rFonts w:ascii="Garamond" w:hAnsi="Garamond" w:cs="Verdana"/>
          <w:sz w:val="24"/>
          <w:szCs w:val="24"/>
        </w:rPr>
        <w:t xml:space="preserve">di voler usufruire del beneficio di cui al comma 7 dell’art. </w:t>
      </w:r>
      <w:r w:rsidR="001B28C6">
        <w:rPr>
          <w:rFonts w:ascii="Garamond" w:hAnsi="Garamond" w:cs="Verdana"/>
          <w:sz w:val="24"/>
          <w:szCs w:val="24"/>
        </w:rPr>
        <w:t>93</w:t>
      </w:r>
      <w:r w:rsidRPr="00D2132B">
        <w:rPr>
          <w:rFonts w:ascii="Garamond" w:hAnsi="Garamond" w:cs="Verdana"/>
          <w:sz w:val="24"/>
          <w:szCs w:val="24"/>
        </w:rPr>
        <w:t xml:space="preserve"> del D. </w:t>
      </w:r>
      <w:proofErr w:type="spellStart"/>
      <w:r w:rsidRPr="00D2132B">
        <w:rPr>
          <w:rFonts w:ascii="Garamond" w:hAnsi="Garamond" w:cs="Verdana"/>
          <w:sz w:val="24"/>
          <w:szCs w:val="24"/>
        </w:rPr>
        <w:t>Lgs</w:t>
      </w:r>
      <w:proofErr w:type="spellEnd"/>
      <w:r w:rsidRPr="00D2132B">
        <w:rPr>
          <w:rFonts w:ascii="Garamond" w:hAnsi="Garamond" w:cs="Verdana"/>
          <w:sz w:val="24"/>
          <w:szCs w:val="24"/>
        </w:rPr>
        <w:t xml:space="preserve">. </w:t>
      </w:r>
      <w:r w:rsidR="001B28C6">
        <w:rPr>
          <w:rFonts w:ascii="Garamond" w:hAnsi="Garamond" w:cs="Verdana"/>
          <w:sz w:val="24"/>
          <w:szCs w:val="24"/>
        </w:rPr>
        <w:t>50</w:t>
      </w:r>
      <w:r w:rsidRPr="00D2132B">
        <w:rPr>
          <w:rFonts w:ascii="Garamond" w:hAnsi="Garamond" w:cs="Verdana"/>
          <w:sz w:val="24"/>
          <w:szCs w:val="24"/>
        </w:rPr>
        <w:t>/</w:t>
      </w:r>
      <w:r w:rsidR="001B28C6">
        <w:rPr>
          <w:rFonts w:ascii="Garamond" w:hAnsi="Garamond" w:cs="Verdana"/>
          <w:sz w:val="24"/>
          <w:szCs w:val="24"/>
        </w:rPr>
        <w:t xml:space="preserve">2016 </w:t>
      </w:r>
      <w:r w:rsidRPr="00D2132B">
        <w:rPr>
          <w:rFonts w:ascii="Garamond" w:hAnsi="Garamond" w:cs="Verdana"/>
          <w:sz w:val="24"/>
          <w:szCs w:val="24"/>
        </w:rPr>
        <w:t>e che la</w:t>
      </w:r>
      <w:r w:rsidR="00B73BC9" w:rsidRPr="00D2132B">
        <w:rPr>
          <w:rFonts w:ascii="Garamond" w:hAnsi="Garamond" w:cs="Verdana"/>
          <w:sz w:val="24"/>
          <w:szCs w:val="24"/>
        </w:rPr>
        <w:t xml:space="preserve"> </w:t>
      </w:r>
      <w:r w:rsidRPr="00D2132B">
        <w:rPr>
          <w:rFonts w:ascii="Garamond" w:hAnsi="Garamond" w:cs="Verdana"/>
          <w:sz w:val="24"/>
          <w:szCs w:val="24"/>
        </w:rPr>
        <w:t>cop</w:t>
      </w:r>
      <w:r w:rsidR="004138DC" w:rsidRPr="00D2132B">
        <w:rPr>
          <w:rFonts w:ascii="Garamond" w:hAnsi="Garamond" w:cs="Verdana"/>
          <w:sz w:val="24"/>
          <w:szCs w:val="24"/>
        </w:rPr>
        <w:t xml:space="preserve">ia del certificato ISO </w:t>
      </w:r>
      <w:r w:rsidR="00165DED" w:rsidRPr="00D2132B">
        <w:rPr>
          <w:rFonts w:ascii="Garamond" w:hAnsi="Garamond" w:cs="Verdana"/>
          <w:sz w:val="24"/>
          <w:szCs w:val="24"/>
        </w:rPr>
        <w:t xml:space="preserve">……………… </w:t>
      </w:r>
      <w:r w:rsidRPr="00D2132B">
        <w:rPr>
          <w:rFonts w:ascii="Garamond" w:hAnsi="Garamond" w:cs="Verdana"/>
          <w:sz w:val="24"/>
          <w:szCs w:val="24"/>
        </w:rPr>
        <w:t xml:space="preserve"> è allegata anche a tale scopo.</w:t>
      </w:r>
    </w:p>
    <w:p w:rsidR="00E1429F" w:rsidRDefault="00E1429F" w:rsidP="00E1429F">
      <w:pPr>
        <w:jc w:val="both"/>
        <w:rPr>
          <w:rFonts w:ascii="Garamond" w:hAnsi="Garamond" w:cs="Verdana"/>
          <w:sz w:val="24"/>
          <w:szCs w:val="24"/>
        </w:rPr>
      </w:pPr>
    </w:p>
    <w:p w:rsidR="00E1429F" w:rsidRDefault="00E1429F" w:rsidP="00E1429F">
      <w:pPr>
        <w:numPr>
          <w:ilvl w:val="0"/>
          <w:numId w:val="25"/>
        </w:numPr>
        <w:ind w:left="284" w:hanging="426"/>
        <w:jc w:val="both"/>
        <w:rPr>
          <w:rFonts w:ascii="Garamond" w:hAnsi="Garamond" w:cs="Verdana"/>
          <w:sz w:val="24"/>
          <w:szCs w:val="24"/>
        </w:rPr>
      </w:pPr>
      <w:r w:rsidRPr="00E1429F">
        <w:rPr>
          <w:rFonts w:ascii="Garamond" w:hAnsi="Garamond" w:cs="Verdana"/>
          <w:sz w:val="24"/>
          <w:szCs w:val="24"/>
        </w:rPr>
        <w:t>che il responsabile del</w:t>
      </w:r>
      <w:r>
        <w:rPr>
          <w:rFonts w:ascii="Garamond" w:hAnsi="Garamond" w:cs="Verdana"/>
          <w:sz w:val="24"/>
          <w:szCs w:val="24"/>
        </w:rPr>
        <w:t>le prestazioni di cui al presente appalto</w:t>
      </w:r>
      <w:r w:rsidRPr="00E1429F">
        <w:rPr>
          <w:rFonts w:ascii="Garamond" w:hAnsi="Garamond" w:cs="Verdana"/>
          <w:sz w:val="24"/>
          <w:szCs w:val="24"/>
        </w:rPr>
        <w:t>, in caso di aggiudicazione</w:t>
      </w:r>
      <w:r>
        <w:rPr>
          <w:rFonts w:ascii="Garamond" w:hAnsi="Garamond" w:cs="Verdana"/>
          <w:sz w:val="24"/>
          <w:szCs w:val="24"/>
        </w:rPr>
        <w:t xml:space="preserve"> dello stesso</w:t>
      </w:r>
      <w:r w:rsidRPr="00E1429F">
        <w:rPr>
          <w:rFonts w:ascii="Garamond" w:hAnsi="Garamond" w:cs="Verdana"/>
          <w:sz w:val="24"/>
          <w:szCs w:val="24"/>
        </w:rPr>
        <w:t xml:space="preserve">, è il Sig. ________________________ i cui contatti sono i seguenti: tel. _____________, </w:t>
      </w:r>
      <w:proofErr w:type="spellStart"/>
      <w:r w:rsidRPr="00E1429F">
        <w:rPr>
          <w:rFonts w:ascii="Garamond" w:hAnsi="Garamond" w:cs="Verdana"/>
          <w:sz w:val="24"/>
          <w:szCs w:val="24"/>
        </w:rPr>
        <w:t>cell</w:t>
      </w:r>
      <w:proofErr w:type="spellEnd"/>
      <w:r w:rsidRPr="00E1429F">
        <w:rPr>
          <w:rFonts w:ascii="Garamond" w:hAnsi="Garamond" w:cs="Verdana"/>
          <w:sz w:val="24"/>
          <w:szCs w:val="24"/>
        </w:rPr>
        <w:t>. __________, e-mail ________________</w:t>
      </w:r>
    </w:p>
    <w:p w:rsidR="0001111A" w:rsidRDefault="0001111A" w:rsidP="0001111A">
      <w:pPr>
        <w:pStyle w:val="Paragrafoelenco"/>
        <w:rPr>
          <w:rFonts w:ascii="Garamond" w:hAnsi="Garamond" w:cs="Verdana"/>
          <w:sz w:val="24"/>
          <w:szCs w:val="24"/>
        </w:rPr>
      </w:pPr>
    </w:p>
    <w:p w:rsidR="0001111A" w:rsidRPr="0001111A" w:rsidRDefault="0001111A" w:rsidP="0001111A">
      <w:pPr>
        <w:numPr>
          <w:ilvl w:val="0"/>
          <w:numId w:val="25"/>
        </w:numPr>
        <w:ind w:left="284" w:hanging="426"/>
        <w:jc w:val="both"/>
        <w:rPr>
          <w:rFonts w:ascii="Garamond" w:hAnsi="Garamond" w:cs="Verdana"/>
          <w:sz w:val="24"/>
          <w:szCs w:val="24"/>
        </w:rPr>
      </w:pPr>
      <w:r w:rsidRPr="0001111A">
        <w:rPr>
          <w:rFonts w:ascii="Garamond" w:hAnsi="Garamond" w:cs="Verdana"/>
          <w:sz w:val="24"/>
          <w:szCs w:val="24"/>
        </w:rPr>
        <w:t>in caso di istanza di accesso agli atti da parte di un concorrente (</w:t>
      </w:r>
      <w:r w:rsidRPr="0001111A">
        <w:rPr>
          <w:rFonts w:ascii="Garamond" w:hAnsi="Garamond" w:cs="Verdana"/>
          <w:color w:val="FF0000"/>
          <w:sz w:val="24"/>
          <w:szCs w:val="24"/>
        </w:rPr>
        <w:t>da compilare nel caso in cui il criterio di aggiudicazione sia quello dell’offerta economicamente più vantaggiosa. Barrare la casella che interessa</w:t>
      </w:r>
      <w:r w:rsidRPr="0001111A">
        <w:rPr>
          <w:rFonts w:ascii="Garamond" w:hAnsi="Garamond" w:cs="Verdana"/>
          <w:sz w:val="24"/>
          <w:szCs w:val="24"/>
        </w:rPr>
        <w:t xml:space="preserve">): </w:t>
      </w:r>
    </w:p>
    <w:p w:rsidR="0001111A" w:rsidRDefault="0022712E" w:rsidP="0001111A">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95104" behindDoc="0" locked="0" layoutInCell="1" allowOverlap="1">
                <wp:simplePos x="0" y="0"/>
                <wp:positionH relativeFrom="column">
                  <wp:posOffset>-48895</wp:posOffset>
                </wp:positionH>
                <wp:positionV relativeFrom="paragraph">
                  <wp:posOffset>76835</wp:posOffset>
                </wp:positionV>
                <wp:extent cx="144145" cy="144145"/>
                <wp:effectExtent l="10160" t="5715" r="7620" b="1206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312E9A" id="Rectangle 51" o:spid="_x0000_s1026" style="position:absolute;margin-left:-3.85pt;margin-top:6.05pt;width:11.35pt;height:1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6KHAIAADw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qpQzKRx03KLP&#10;LBq4xmqxyAd9eh8KTnv0DzRUGPw9qm9BOFy3nKZvibBvNVTMKuVnzy4MTuCrYtt/wIrhYRcxSXWo&#10;qRsAWQRxSB15OndEH6JQ/DOfz/P5QgrFoaPNjDIoTpc9hfhOYycGo5TE3BM47O9DHFNPKYk8WlNt&#10;jLXJoWa7tiT2wMOxSd9QL6OHyzTrRF/K68VskZCfxcIlxDR9f4PoTOQpt6Yr5dU5CYpBtbeu4jeh&#10;iGDsaPP71jGNk3JjB7ZYPbGKhOMI88qx0SL9kKLn8S1l+L4D0lLY9447cc1qDfOenPnizYwduoxs&#10;LyPgFEOVMkoxmus47sjOk2lafilPtTu85e7VJik78BtZHcnyiCb1jus07MCln7J+Lf3qJwAAAP//&#10;AwBQSwMEFAAGAAgAAAAhAKuZv57dAAAABwEAAA8AAABkcnMvZG93bnJldi54bWxMj0FPg0AQhe8m&#10;/ofNmHhrl1K1FVkao6mJx5ZevA0wAsrOEnZp0V/v9FSPb97Le9+km8l26kiDbx0bWMwjUMSlq1qu&#10;DRzy7WwNygfkCjvHZOCHPGyy66sUk8qdeEfHfaiVlLBP0EATQp9o7cuGLPq564nF+3SDxSByqHU1&#10;4EnKbafjKHrQFluWhQZ7emmo/N6P1kDRxgf83eVvkX3cLsP7lH+NH6/G3N5Mz0+gAk3hEoYzvqBD&#10;JkyFG7nyqjMwW60kKfd4Aers38trhYHl3Rp0lur//NkfAAAA//8DAFBLAQItABQABgAIAAAAIQC2&#10;gziS/gAAAOEBAAATAAAAAAAAAAAAAAAAAAAAAABbQ29udGVudF9UeXBlc10ueG1sUEsBAi0AFAAG&#10;AAgAAAAhADj9If/WAAAAlAEAAAsAAAAAAAAAAAAAAAAALwEAAF9yZWxzLy5yZWxzUEsBAi0AFAAG&#10;AAgAAAAhAAkA/oocAgAAPAQAAA4AAAAAAAAAAAAAAAAALgIAAGRycy9lMm9Eb2MueG1sUEsBAi0A&#10;FAAGAAgAAAAhAKuZv57dAAAABwEAAA8AAAAAAAAAAAAAAAAAdgQAAGRycy9kb3ducmV2LnhtbFBL&#10;BQYAAAAABAAEAPMAAACABQAAAAA=&#10;"/>
            </w:pict>
          </mc:Fallback>
        </mc:AlternateContent>
      </w:r>
      <w:r w:rsidR="0001111A" w:rsidRPr="0001111A">
        <w:rPr>
          <w:rFonts w:ascii="Garamond" w:hAnsi="Garamond" w:cs="Verdana"/>
          <w:sz w:val="24"/>
          <w:szCs w:val="24"/>
        </w:rPr>
        <w:t xml:space="preserve">di autorizzare la </w:t>
      </w:r>
      <w:r w:rsidR="0001111A">
        <w:rPr>
          <w:rFonts w:ascii="Garamond" w:hAnsi="Garamond" w:cs="Verdana"/>
          <w:sz w:val="24"/>
          <w:szCs w:val="24"/>
        </w:rPr>
        <w:t>stazione appaltante</w:t>
      </w:r>
      <w:r w:rsidR="0001111A" w:rsidRPr="0001111A">
        <w:rPr>
          <w:rFonts w:ascii="Garamond" w:hAnsi="Garamond" w:cs="Verdana"/>
          <w:sz w:val="24"/>
          <w:szCs w:val="24"/>
        </w:rPr>
        <w:t xml:space="preserve"> a rilasciare copia di tutta la documentazione presentata per la partecipazione alla gara;</w:t>
      </w:r>
    </w:p>
    <w:p w:rsidR="0001111A" w:rsidRPr="0001111A" w:rsidRDefault="0001111A" w:rsidP="0001111A">
      <w:pPr>
        <w:ind w:left="284"/>
        <w:jc w:val="both"/>
        <w:rPr>
          <w:rFonts w:ascii="Garamond" w:hAnsi="Garamond" w:cs="Verdana"/>
          <w:sz w:val="24"/>
          <w:szCs w:val="24"/>
        </w:rPr>
      </w:pPr>
    </w:p>
    <w:p w:rsidR="0001111A" w:rsidRDefault="0001111A" w:rsidP="0001111A">
      <w:pPr>
        <w:ind w:firstLine="284"/>
        <w:jc w:val="both"/>
        <w:rPr>
          <w:rFonts w:ascii="Garamond" w:hAnsi="Garamond" w:cs="Verdana"/>
          <w:sz w:val="24"/>
          <w:szCs w:val="24"/>
        </w:rPr>
      </w:pPr>
      <w:r w:rsidRPr="00D2132B">
        <w:rPr>
          <w:rFonts w:ascii="Garamond" w:hAnsi="Garamond" w:cs="Verdana"/>
          <w:sz w:val="24"/>
          <w:szCs w:val="24"/>
        </w:rPr>
        <w:t>(</w:t>
      </w:r>
      <w:r w:rsidRPr="00D2132B">
        <w:rPr>
          <w:rFonts w:ascii="Garamond" w:hAnsi="Garamond" w:cs="Verdana"/>
          <w:b/>
          <w:i/>
          <w:sz w:val="24"/>
          <w:szCs w:val="24"/>
        </w:rPr>
        <w:t>oppure</w:t>
      </w:r>
      <w:r w:rsidRPr="00D2132B">
        <w:rPr>
          <w:rFonts w:ascii="Garamond" w:hAnsi="Garamond" w:cs="Verdana"/>
          <w:sz w:val="24"/>
          <w:szCs w:val="24"/>
        </w:rPr>
        <w:t>)</w:t>
      </w:r>
    </w:p>
    <w:p w:rsidR="0001111A" w:rsidRPr="0001111A" w:rsidRDefault="0022712E" w:rsidP="0001111A">
      <w:pPr>
        <w:ind w:left="284"/>
        <w:jc w:val="both"/>
        <w:rPr>
          <w:rFonts w:ascii="Garamond" w:hAnsi="Garamond" w:cs="Verdana"/>
          <w:sz w:val="24"/>
          <w:szCs w:val="24"/>
        </w:rPr>
      </w:pPr>
      <w:r>
        <w:rPr>
          <w:rFonts w:ascii="Garamond" w:hAnsi="Garamond" w:cs="Verdana"/>
          <w:noProof/>
          <w:sz w:val="24"/>
          <w:szCs w:val="24"/>
        </w:rPr>
        <mc:AlternateContent>
          <mc:Choice Requires="wps">
            <w:drawing>
              <wp:anchor distT="0" distB="0" distL="114300" distR="114300" simplePos="0" relativeHeight="251696128" behindDoc="0" locked="0" layoutInCell="1" allowOverlap="1">
                <wp:simplePos x="0" y="0"/>
                <wp:positionH relativeFrom="column">
                  <wp:posOffset>-48895</wp:posOffset>
                </wp:positionH>
                <wp:positionV relativeFrom="paragraph">
                  <wp:posOffset>57785</wp:posOffset>
                </wp:positionV>
                <wp:extent cx="144145" cy="144145"/>
                <wp:effectExtent l="10160" t="5715" r="7620" b="1206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7DAFE67" id="Rectangle 52" o:spid="_x0000_s1026" style="position:absolute;margin-left:-3.85pt;margin-top:4.55pt;width:11.3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iZHA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qh3nFkw1KLP&#10;JBrYTku2mCV9Bh8qSnv0D5gqDP7eiW+BWbfuKU3eIrqhl9AQqzLlF88uJCfQVbYdPriG4GEXXZbq&#10;0KJJgCQCO+SOHM8dkYfIBP0s5/NyvuBMUOhkpxegerrsMcR30hmWjJojcc/gsL8PcUx9SsnknVbN&#10;RmmdHey2a41sDzQcm/xl/lTjZZq2bKj59WK2yMjPYuESYpq/v0EYFWnKtTI1vzonQZVUe2sboglV&#10;BKVHm6rT9iRjUm7swNY1R1IR3TjCtHJk9A5/cDbQ+NY8fN8BSs70e0uduCa10rxnZ754MyMHLyPb&#10;ywhYQVA1j5yN5jqOO7LzqLqeXipz7dbdUvdalZVNnR1ZncjSiObenNYp7cCln7N+Lf3qJwAAAP//&#10;AwBQSwMEFAAGAAgAAAAhAG8jMATcAAAABgEAAA8AAABkcnMvZG93bnJldi54bWxMj0FPg0AUhO8m&#10;/ofNM/HWLrTRtsijMZqaeGzpxdsDnoCybwm7tOivd3uqx8lMZr5Jt5Pp1IkH11pBiOcRKJbSVq3U&#10;CMd8N1uDcp6kos4KI/ywg212e5NSUtmz7Pl08LUKJeISQmi87xOtXdmwITe3PUvwPu1gyAc51Loa&#10;6BzKTacXUfSoDbUSFhrq+aXh8vswGoSiXRzpd5+/RWazW/r3Kf8aP14R7++m5ydQnid/DcMFP6BD&#10;FpgKO0rlVIcwW61CEmETg7rYD+FZgbCM16CzVP/Hz/4AAAD//wMAUEsBAi0AFAAGAAgAAAAhALaD&#10;OJL+AAAA4QEAABMAAAAAAAAAAAAAAAAAAAAAAFtDb250ZW50X1R5cGVzXS54bWxQSwECLQAUAAYA&#10;CAAAACEAOP0h/9YAAACUAQAACwAAAAAAAAAAAAAAAAAvAQAAX3JlbHMvLnJlbHNQSwECLQAUAAYA&#10;CAAAACEAElAomRwCAAA8BAAADgAAAAAAAAAAAAAAAAAuAgAAZHJzL2Uyb0RvYy54bWxQSwECLQAU&#10;AAYACAAAACEAbyMwBNwAAAAGAQAADwAAAAAAAAAAAAAAAAB2BAAAZHJzL2Rvd25yZXYueG1sUEsF&#10;BgAAAAAEAAQA8wAAAH8FAAAAAA==&#10;"/>
            </w:pict>
          </mc:Fallback>
        </mc:AlternateContent>
      </w:r>
      <w:r w:rsidR="0001111A" w:rsidRPr="0001111A">
        <w:rPr>
          <w:rFonts w:ascii="Garamond" w:hAnsi="Garamond" w:cs="Verdana"/>
          <w:sz w:val="24"/>
          <w:szCs w:val="24"/>
        </w:rPr>
        <w:t>di non autorizzare l’accesso agli atti inerenti le seguenti parti dell’offerta tecnica:</w:t>
      </w:r>
    </w:p>
    <w:p w:rsidR="0001111A" w:rsidRDefault="0001111A" w:rsidP="0001111A">
      <w:pPr>
        <w:ind w:left="284"/>
        <w:jc w:val="both"/>
        <w:rPr>
          <w:rFonts w:ascii="Garamond" w:hAnsi="Garamond" w:cs="Verdana"/>
          <w:sz w:val="24"/>
          <w:szCs w:val="24"/>
        </w:rPr>
      </w:pPr>
      <w:r w:rsidRPr="0001111A">
        <w:rPr>
          <w:rFonts w:ascii="Garamond" w:hAnsi="Garamond" w:cs="Verdana"/>
          <w:sz w:val="24"/>
          <w:szCs w:val="24"/>
        </w:rPr>
        <w:t>__________________________________________________________________________________________________________________________________________________________</w:t>
      </w:r>
    </w:p>
    <w:p w:rsidR="0001111A" w:rsidRPr="0001111A" w:rsidRDefault="0001111A" w:rsidP="0001111A">
      <w:pPr>
        <w:ind w:left="284"/>
        <w:jc w:val="both"/>
        <w:rPr>
          <w:rFonts w:ascii="Garamond" w:hAnsi="Garamond" w:cs="Verdana"/>
          <w:sz w:val="24"/>
          <w:szCs w:val="24"/>
        </w:rPr>
      </w:pPr>
      <w:r w:rsidRPr="0001111A">
        <w:rPr>
          <w:rFonts w:ascii="Garamond" w:hAnsi="Garamond" w:cs="Verdana"/>
          <w:sz w:val="24"/>
          <w:szCs w:val="24"/>
        </w:rPr>
        <w:t xml:space="preserve">in quanto coperte da segreto tecnico/commerciale per i motivi di seguito indicati </w:t>
      </w:r>
    </w:p>
    <w:p w:rsidR="0001111A" w:rsidRPr="0001111A" w:rsidRDefault="0001111A" w:rsidP="0001111A">
      <w:pPr>
        <w:ind w:left="284"/>
        <w:jc w:val="both"/>
        <w:rPr>
          <w:rFonts w:ascii="Garamond" w:hAnsi="Garamond" w:cs="Verdana"/>
          <w:sz w:val="24"/>
          <w:szCs w:val="24"/>
        </w:rPr>
      </w:pPr>
      <w:r w:rsidRPr="0001111A">
        <w:rPr>
          <w:rFonts w:ascii="Garamond" w:hAnsi="Garamond" w:cs="Verdana"/>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p>
    <w:p w:rsidR="0001111A" w:rsidRDefault="0001111A" w:rsidP="0001111A">
      <w:pPr>
        <w:ind w:left="284"/>
        <w:jc w:val="both"/>
        <w:rPr>
          <w:rFonts w:ascii="Garamond" w:hAnsi="Garamond" w:cs="Verdana"/>
          <w:sz w:val="24"/>
          <w:szCs w:val="24"/>
        </w:rPr>
      </w:pPr>
      <w:r w:rsidRPr="0001111A">
        <w:rPr>
          <w:rFonts w:ascii="Garamond" w:hAnsi="Garamond" w:cs="Verdana"/>
          <w:sz w:val="24"/>
          <w:szCs w:val="24"/>
        </w:rPr>
        <w:t>(</w:t>
      </w:r>
      <w:r w:rsidRPr="005D641E">
        <w:rPr>
          <w:rFonts w:ascii="Garamond" w:hAnsi="Garamond" w:cs="Verdana"/>
          <w:color w:val="FF0000"/>
          <w:sz w:val="24"/>
          <w:szCs w:val="24"/>
        </w:rPr>
        <w:t>N.B.: in assenza di apposita motivazione la stazione appaltante consentirà l’accesso</w:t>
      </w:r>
      <w:r w:rsidRPr="0001111A">
        <w:rPr>
          <w:rFonts w:ascii="Garamond" w:hAnsi="Garamond" w:cs="Verdana"/>
          <w:sz w:val="24"/>
          <w:szCs w:val="24"/>
        </w:rPr>
        <w:t xml:space="preserve">)  </w:t>
      </w:r>
    </w:p>
    <w:p w:rsidR="00E1429F" w:rsidRPr="00D2132B" w:rsidRDefault="00E1429F" w:rsidP="00E1429F">
      <w:pPr>
        <w:ind w:left="284"/>
        <w:jc w:val="both"/>
        <w:rPr>
          <w:rFonts w:ascii="Garamond" w:hAnsi="Garamond" w:cs="Verdana"/>
          <w:sz w:val="24"/>
          <w:szCs w:val="24"/>
        </w:rPr>
      </w:pPr>
    </w:p>
    <w:p w:rsidR="00152456" w:rsidRDefault="00890D28" w:rsidP="00890D28">
      <w:pPr>
        <w:pBdr>
          <w:bottom w:val="single" w:sz="12" w:space="1" w:color="auto"/>
        </w:pBdr>
        <w:tabs>
          <w:tab w:val="left" w:pos="7088"/>
        </w:tabs>
        <w:spacing w:line="360" w:lineRule="auto"/>
        <w:jc w:val="center"/>
        <w:rPr>
          <w:rFonts w:ascii="Garamond" w:hAnsi="Garamond"/>
          <w:b/>
          <w:bCs/>
          <w:sz w:val="24"/>
          <w:szCs w:val="24"/>
        </w:rPr>
      </w:pPr>
      <w:r>
        <w:rPr>
          <w:rFonts w:ascii="Garamond" w:hAnsi="Garamond"/>
          <w:b/>
          <w:bCs/>
          <w:sz w:val="24"/>
          <w:szCs w:val="24"/>
        </w:rPr>
        <w:tab/>
        <w:t>F</w:t>
      </w:r>
      <w:r w:rsidR="00244306">
        <w:rPr>
          <w:rFonts w:ascii="Garamond" w:hAnsi="Garamond"/>
          <w:b/>
          <w:bCs/>
          <w:sz w:val="24"/>
          <w:szCs w:val="24"/>
        </w:rPr>
        <w:t>irma</w:t>
      </w:r>
      <w:bookmarkStart w:id="0" w:name="_GoBack"/>
      <w:bookmarkEnd w:id="0"/>
    </w:p>
    <w:p w:rsidR="00890D28" w:rsidRDefault="00890D28" w:rsidP="00890D28">
      <w:pPr>
        <w:pBdr>
          <w:bottom w:val="single" w:sz="12" w:space="1" w:color="auto"/>
        </w:pBdr>
        <w:tabs>
          <w:tab w:val="left" w:pos="7088"/>
        </w:tabs>
        <w:spacing w:line="360" w:lineRule="auto"/>
        <w:jc w:val="center"/>
        <w:rPr>
          <w:rFonts w:ascii="Garamond" w:hAnsi="Garamond" w:cs="Verdana"/>
          <w:b/>
          <w:bCs/>
          <w:sz w:val="24"/>
          <w:szCs w:val="24"/>
          <w:u w:val="single"/>
          <w:lang w:val="de-DE"/>
        </w:rPr>
      </w:pPr>
    </w:p>
    <w:p w:rsidR="00323314" w:rsidRPr="001C4433" w:rsidRDefault="00323314" w:rsidP="00DB6642">
      <w:pPr>
        <w:spacing w:line="360" w:lineRule="auto"/>
        <w:jc w:val="both"/>
        <w:rPr>
          <w:rFonts w:ascii="Garamond" w:hAnsi="Garamond" w:cs="Verdana"/>
          <w:b/>
          <w:bCs/>
          <w:u w:val="single"/>
          <w:lang w:val="de-DE"/>
        </w:rPr>
      </w:pPr>
      <w:proofErr w:type="spellStart"/>
      <w:r w:rsidRPr="001C4433">
        <w:rPr>
          <w:rFonts w:ascii="Garamond" w:hAnsi="Garamond" w:cs="Verdana"/>
          <w:b/>
          <w:bCs/>
          <w:u w:val="single"/>
          <w:lang w:val="de-DE"/>
        </w:rPr>
        <w:lastRenderedPageBreak/>
        <w:t>N.B</w:t>
      </w:r>
      <w:proofErr w:type="spellEnd"/>
      <w:r w:rsidRPr="001C4433">
        <w:rPr>
          <w:rFonts w:ascii="Garamond" w:hAnsi="Garamond" w:cs="Verdana"/>
          <w:b/>
          <w:bCs/>
          <w:u w:val="single"/>
          <w:lang w:val="de-DE"/>
        </w:rPr>
        <w:t>.</w:t>
      </w:r>
    </w:p>
    <w:p w:rsidR="0019719C" w:rsidRPr="0019719C" w:rsidRDefault="0019719C" w:rsidP="003A06BF">
      <w:pPr>
        <w:widowControl/>
        <w:numPr>
          <w:ilvl w:val="0"/>
          <w:numId w:val="2"/>
        </w:numPr>
        <w:autoSpaceDE/>
        <w:spacing w:line="360" w:lineRule="auto"/>
        <w:jc w:val="both"/>
        <w:rPr>
          <w:rFonts w:ascii="Garamond" w:hAnsi="Garamond" w:cs="Verdana"/>
          <w:b/>
          <w:bCs/>
          <w:u w:val="single"/>
        </w:rPr>
      </w:pPr>
      <w:r>
        <w:rPr>
          <w:rFonts w:ascii="Garamond" w:hAnsi="Garamond" w:cs="Verdana"/>
          <w:b/>
          <w:bCs/>
          <w:u w:val="single"/>
        </w:rPr>
        <w:t>Il sottoscrittore del presente modello dovrà essere un legale rappresentante dell’operatore economico o procuratore del legale rappresentate</w:t>
      </w:r>
      <w:r w:rsidRPr="0019719C">
        <w:rPr>
          <w:rFonts w:ascii="Garamond" w:hAnsi="Garamond" w:cs="Verdana"/>
          <w:b/>
          <w:bCs/>
          <w:u w:val="single"/>
        </w:rPr>
        <w:t xml:space="preserve"> ed in tal caso va alle</w:t>
      </w:r>
      <w:r w:rsidR="00D57038">
        <w:rPr>
          <w:rFonts w:ascii="Garamond" w:hAnsi="Garamond" w:cs="Verdana"/>
          <w:b/>
          <w:bCs/>
          <w:u w:val="single"/>
        </w:rPr>
        <w:t>gata copia conforme all’original</w:t>
      </w:r>
      <w:r w:rsidRPr="0019719C">
        <w:rPr>
          <w:rFonts w:ascii="Garamond" w:hAnsi="Garamond" w:cs="Verdana"/>
          <w:b/>
          <w:bCs/>
          <w:u w:val="single"/>
        </w:rPr>
        <w:t>e della relativa procura</w:t>
      </w:r>
      <w:r>
        <w:rPr>
          <w:rFonts w:ascii="Garamond" w:hAnsi="Garamond" w:cs="Verdana"/>
          <w:bCs/>
        </w:rPr>
        <w:t>.</w:t>
      </w:r>
    </w:p>
    <w:p w:rsidR="003A06BF" w:rsidRPr="001C4433" w:rsidRDefault="00E1429F" w:rsidP="003A06BF">
      <w:pPr>
        <w:widowControl/>
        <w:numPr>
          <w:ilvl w:val="0"/>
          <w:numId w:val="2"/>
        </w:numPr>
        <w:autoSpaceDE/>
        <w:spacing w:line="360" w:lineRule="auto"/>
        <w:jc w:val="both"/>
        <w:rPr>
          <w:rFonts w:ascii="Garamond" w:hAnsi="Garamond" w:cs="Verdana"/>
          <w:b/>
          <w:bCs/>
          <w:u w:val="single"/>
        </w:rPr>
      </w:pPr>
      <w:r w:rsidRPr="001C4433">
        <w:rPr>
          <w:rFonts w:ascii="Garamond" w:hAnsi="Garamond" w:cs="Verdana"/>
        </w:rPr>
        <w:t>Il presente modello</w:t>
      </w:r>
      <w:r w:rsidR="00323314" w:rsidRPr="001C4433">
        <w:rPr>
          <w:rFonts w:ascii="Garamond" w:hAnsi="Garamond" w:cs="Verdana"/>
        </w:rPr>
        <w:t xml:space="preserve"> </w:t>
      </w:r>
      <w:r w:rsidRPr="001C4433">
        <w:rPr>
          <w:rFonts w:ascii="Garamond" w:hAnsi="Garamond" w:cs="Verdana"/>
        </w:rPr>
        <w:t>deve essere corredato</w:t>
      </w:r>
      <w:r w:rsidR="00323314" w:rsidRPr="001C4433">
        <w:rPr>
          <w:rFonts w:ascii="Garamond" w:hAnsi="Garamond" w:cs="Verdana"/>
        </w:rPr>
        <w:t xml:space="preserve"> da fotocopia, non autenticata, di documento di identità del sottoscrittore.</w:t>
      </w:r>
    </w:p>
    <w:p w:rsidR="00503478" w:rsidRPr="001C4433" w:rsidRDefault="00D57038" w:rsidP="003A06BF">
      <w:pPr>
        <w:widowControl/>
        <w:numPr>
          <w:ilvl w:val="0"/>
          <w:numId w:val="2"/>
        </w:numPr>
        <w:autoSpaceDE/>
        <w:spacing w:line="360" w:lineRule="auto"/>
        <w:jc w:val="both"/>
        <w:rPr>
          <w:rFonts w:ascii="Garamond" w:hAnsi="Garamond" w:cs="Verdana"/>
          <w:b/>
          <w:bCs/>
          <w:u w:val="single"/>
        </w:rPr>
      </w:pPr>
      <w:r>
        <w:rPr>
          <w:rFonts w:ascii="Garamond" w:hAnsi="Garamond" w:cs="Verdana"/>
        </w:rPr>
        <w:t>Ai sensi di quanto stabilito dal Presidente dell’Autorità Nazionale Anticorruzione con il Comunicato del 26.10.2016</w:t>
      </w:r>
      <w:r w:rsidR="00222D94" w:rsidRPr="001C4433">
        <w:rPr>
          <w:rFonts w:ascii="Garamond" w:hAnsi="Garamond" w:cs="Verdana"/>
        </w:rPr>
        <w:t>,</w:t>
      </w:r>
      <w:r w:rsidR="005048CE">
        <w:rPr>
          <w:rFonts w:ascii="Garamond" w:hAnsi="Garamond" w:cs="Verdana"/>
        </w:rPr>
        <w:t xml:space="preserve"> qualora la stazione appaltante disponga la verifica delle dichiarazioni rese nel presente modello, dovranno essere indicati i nominativi dei soggetti di cui all’art. 80, commi 2 e 3, del D. </w:t>
      </w:r>
      <w:proofErr w:type="spellStart"/>
      <w:r w:rsidR="005048CE">
        <w:rPr>
          <w:rFonts w:ascii="Garamond" w:hAnsi="Garamond" w:cs="Verdana"/>
        </w:rPr>
        <w:t>Lgs</w:t>
      </w:r>
      <w:proofErr w:type="spellEnd"/>
      <w:r w:rsidR="005048CE">
        <w:rPr>
          <w:rFonts w:ascii="Garamond" w:hAnsi="Garamond" w:cs="Verdana"/>
        </w:rPr>
        <w:t>. 50/2016 i quali dovranno rendere le dichiarazioni previste al comma 1 dell’art. 80 utilizzando</w:t>
      </w:r>
      <w:r w:rsidR="00222D94" w:rsidRPr="001C4433">
        <w:rPr>
          <w:rFonts w:ascii="Garamond" w:hAnsi="Garamond" w:cs="Verdana"/>
        </w:rPr>
        <w:t xml:space="preserve"> </w:t>
      </w:r>
      <w:r w:rsidR="00222D94" w:rsidRPr="00246297">
        <w:rPr>
          <w:rFonts w:ascii="Garamond" w:hAnsi="Garamond" w:cs="Verdana"/>
        </w:rPr>
        <w:t xml:space="preserve">preferibilmente l’apposito </w:t>
      </w:r>
      <w:r w:rsidR="00165DED" w:rsidRPr="00246297">
        <w:rPr>
          <w:rFonts w:ascii="Garamond" w:hAnsi="Garamond" w:cs="Verdana"/>
          <w:b/>
        </w:rPr>
        <w:t>Modello I</w:t>
      </w:r>
      <w:r w:rsidR="00222D94" w:rsidRPr="00246297">
        <w:rPr>
          <w:rFonts w:ascii="Garamond" w:hAnsi="Garamond" w:cs="Verdana"/>
          <w:b/>
        </w:rPr>
        <w:t xml:space="preserve"> ter</w:t>
      </w:r>
      <w:r w:rsidR="009C62B4" w:rsidRPr="00246297">
        <w:rPr>
          <w:rFonts w:ascii="Garamond" w:hAnsi="Garamond" w:cs="Verdana"/>
        </w:rPr>
        <w:t>,</w:t>
      </w:r>
      <w:r w:rsidR="00222D94" w:rsidRPr="00246297">
        <w:rPr>
          <w:rFonts w:ascii="Garamond" w:hAnsi="Garamond" w:cs="Verdana"/>
        </w:rPr>
        <w:t xml:space="preserve"> </w:t>
      </w:r>
      <w:r w:rsidR="005048CE" w:rsidRPr="00246297">
        <w:rPr>
          <w:rFonts w:ascii="Garamond" w:hAnsi="Garamond" w:cs="Verdana"/>
        </w:rPr>
        <w:t>che sarà messo a disposizione dalla stessa</w:t>
      </w:r>
      <w:r w:rsidR="00222D94" w:rsidRPr="00232416">
        <w:rPr>
          <w:rFonts w:ascii="Garamond" w:hAnsi="Garamond" w:cs="Verdana"/>
        </w:rPr>
        <w:t>.</w:t>
      </w:r>
      <w:r w:rsidR="00232416" w:rsidRPr="00232416">
        <w:rPr>
          <w:rFonts w:ascii="Garamond" w:hAnsi="Garamond" w:cs="Verdana"/>
        </w:rPr>
        <w:t xml:space="preserve"> L’indicazione dei nominativi d</w:t>
      </w:r>
      <w:r w:rsidR="00232416">
        <w:rPr>
          <w:rFonts w:ascii="Garamond" w:hAnsi="Garamond" w:cs="Verdana"/>
        </w:rPr>
        <w:t xml:space="preserve">ei soggetti di cui all’art. 80, commi 2 e 3, del D. </w:t>
      </w:r>
      <w:proofErr w:type="spellStart"/>
      <w:r w:rsidR="00232416">
        <w:rPr>
          <w:rFonts w:ascii="Garamond" w:hAnsi="Garamond" w:cs="Verdana"/>
        </w:rPr>
        <w:t>Lgs</w:t>
      </w:r>
      <w:proofErr w:type="spellEnd"/>
      <w:r w:rsidR="00232416">
        <w:rPr>
          <w:rFonts w:ascii="Garamond" w:hAnsi="Garamond" w:cs="Verdana"/>
        </w:rPr>
        <w:t xml:space="preserve">. 50/2016 e la dichiarazione di sussistenza, in capo agli stessi, dei requisiti di cui all’art. 80, comma 1, del D. </w:t>
      </w:r>
      <w:proofErr w:type="spellStart"/>
      <w:r w:rsidR="00232416">
        <w:rPr>
          <w:rFonts w:ascii="Garamond" w:hAnsi="Garamond" w:cs="Verdana"/>
        </w:rPr>
        <w:t>Lgs</w:t>
      </w:r>
      <w:proofErr w:type="spellEnd"/>
      <w:r w:rsidR="00232416">
        <w:rPr>
          <w:rFonts w:ascii="Garamond" w:hAnsi="Garamond" w:cs="Verdana"/>
        </w:rPr>
        <w:t>. 50/2016 è obbligatoria per gli operatori economici che risulteranno primo e secondo classificato.</w:t>
      </w:r>
    </w:p>
    <w:p w:rsidR="002334BE" w:rsidRPr="001C4433" w:rsidRDefault="002334BE" w:rsidP="002334BE">
      <w:pPr>
        <w:widowControl/>
        <w:autoSpaceDE/>
        <w:spacing w:line="360" w:lineRule="auto"/>
        <w:jc w:val="both"/>
        <w:rPr>
          <w:rFonts w:ascii="Garamond" w:hAnsi="Garamond" w:cs="Verdana"/>
        </w:rPr>
      </w:pPr>
    </w:p>
    <w:p w:rsidR="002334BE" w:rsidRPr="001C4433" w:rsidRDefault="002334BE" w:rsidP="002334BE">
      <w:pPr>
        <w:widowControl/>
        <w:autoSpaceDE/>
        <w:spacing w:line="360" w:lineRule="auto"/>
        <w:jc w:val="both"/>
        <w:rPr>
          <w:rFonts w:ascii="Garamond" w:hAnsi="Garamond" w:cs="Verdana"/>
          <w:b/>
        </w:rPr>
      </w:pPr>
      <w:r w:rsidRPr="001C4433">
        <w:rPr>
          <w:rFonts w:ascii="Garamond" w:hAnsi="Garamond" w:cs="Verdana"/>
          <w:b/>
        </w:rPr>
        <w:t>Indice delle Note</w:t>
      </w:r>
    </w:p>
    <w:p w:rsidR="002334BE" w:rsidRPr="001C4433" w:rsidRDefault="002334BE" w:rsidP="002334BE">
      <w:pPr>
        <w:pStyle w:val="Pidipagina"/>
        <w:numPr>
          <w:ilvl w:val="0"/>
          <w:numId w:val="18"/>
        </w:numPr>
        <w:tabs>
          <w:tab w:val="clear" w:pos="4819"/>
          <w:tab w:val="clear" w:pos="9638"/>
        </w:tabs>
        <w:jc w:val="both"/>
        <w:rPr>
          <w:rFonts w:ascii="Garamond" w:hAnsi="Garamond"/>
        </w:rPr>
      </w:pPr>
      <w:r w:rsidRPr="001C4433">
        <w:rPr>
          <w:rFonts w:ascii="Garamond" w:hAnsi="Garamond"/>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p>
    <w:p w:rsidR="002334BE" w:rsidRPr="001C4433" w:rsidRDefault="002334BE" w:rsidP="00293973">
      <w:pPr>
        <w:pStyle w:val="Pidipagina"/>
        <w:tabs>
          <w:tab w:val="clear" w:pos="4819"/>
          <w:tab w:val="clear" w:pos="9638"/>
        </w:tabs>
        <w:ind w:left="720"/>
        <w:jc w:val="both"/>
        <w:rPr>
          <w:rFonts w:ascii="Garamond" w:hAnsi="Garamond"/>
        </w:rPr>
      </w:pPr>
      <w:r w:rsidRPr="001C4433">
        <w:rPr>
          <w:rFonts w:ascii="Garamond" w:hAnsi="Garamond"/>
        </w:rPr>
        <w:t xml:space="preserve">L’operatore economico, in caso di appalto pari o superiore alle soglie di rilievo comunitario, che si trovi in una delle situazioni di cui alla </w:t>
      </w:r>
      <w:proofErr w:type="spellStart"/>
      <w:r w:rsidRPr="001C4433">
        <w:rPr>
          <w:rFonts w:ascii="Garamond" w:hAnsi="Garamond"/>
        </w:rPr>
        <w:t>lett</w:t>
      </w:r>
      <w:proofErr w:type="spellEnd"/>
      <w:r w:rsidRPr="001C4433">
        <w:rPr>
          <w:rFonts w:ascii="Garamond" w:hAnsi="Garamond"/>
        </w:rPr>
        <w:t>. a), limitatamente alle ipotesi in cui la sentenza definitiva abbia imposto una pena detentiva non superiore a 18 mesi ovvero abbia riconosciuto l'attenuante della collaborazione come definita per le singole fattispecie di reato, è ammesso a provare di aver risarcito o di essersi impegnato a risarcire qualunque danno causato dal reato o dall'illecito e di aver adottato provvedimenti concreti di carattere tecnico, organizzativo e relativi al personale idonei a prevenire ulteriori reati o illeciti. In tal caso, l’operatore economico non viene escluso solo se le misure adottate vengono ritenute sufficienti dalla stazione appaltante.</w:t>
      </w:r>
    </w:p>
    <w:p w:rsidR="002334BE" w:rsidRPr="001C4433" w:rsidRDefault="002334BE" w:rsidP="002334BE">
      <w:pPr>
        <w:pStyle w:val="Pidipagina"/>
        <w:tabs>
          <w:tab w:val="clear" w:pos="4819"/>
          <w:tab w:val="clear" w:pos="9638"/>
        </w:tabs>
        <w:ind w:left="720"/>
        <w:jc w:val="both"/>
        <w:rPr>
          <w:rFonts w:ascii="Garamond" w:hAnsi="Garamond"/>
        </w:rPr>
      </w:pPr>
      <w:r w:rsidRPr="001C4433">
        <w:rPr>
          <w:rFonts w:ascii="Garamond" w:hAnsi="Garamond"/>
        </w:rPr>
        <w:t xml:space="preserve">Costituiscono gravi violazioni quelle che comportano un omesso pagamento di imposte e tasse superiore all'importo di cui all'articolo 48-bis, commi 1 e 2-bis del decreto del Presidente della Repubblica 29 settembre 1973, n. 602. </w:t>
      </w:r>
    </w:p>
    <w:p w:rsidR="002334BE" w:rsidRPr="001C4433" w:rsidRDefault="002334BE" w:rsidP="005B3847">
      <w:pPr>
        <w:pStyle w:val="Pidipagina"/>
        <w:numPr>
          <w:ilvl w:val="0"/>
          <w:numId w:val="18"/>
        </w:numPr>
        <w:tabs>
          <w:tab w:val="clear" w:pos="4819"/>
          <w:tab w:val="clear" w:pos="9638"/>
        </w:tabs>
        <w:jc w:val="both"/>
        <w:rPr>
          <w:rFonts w:ascii="Garamond" w:hAnsi="Garamond"/>
        </w:rPr>
      </w:pPr>
      <w:r w:rsidRPr="001C4433">
        <w:rPr>
          <w:rFonts w:ascii="Garamond" w:hAnsi="Garamond"/>
        </w:rPr>
        <w:t xml:space="preserve">Costituiscono violazioni definitivamente accertate quelle contenute in sentenze o atti amministrativi non più soggetti ad impugnazione. </w:t>
      </w:r>
    </w:p>
    <w:p w:rsidR="002334BE" w:rsidRPr="001C4433" w:rsidRDefault="002334BE" w:rsidP="002334BE">
      <w:pPr>
        <w:pStyle w:val="Pidipagina"/>
        <w:tabs>
          <w:tab w:val="clear" w:pos="4819"/>
          <w:tab w:val="clear" w:pos="9638"/>
        </w:tabs>
        <w:ind w:left="720"/>
        <w:jc w:val="both"/>
        <w:rPr>
          <w:rFonts w:ascii="Garamond" w:hAnsi="Garamond"/>
        </w:rPr>
      </w:pPr>
      <w:r w:rsidRPr="001C4433">
        <w:rPr>
          <w:rFonts w:ascii="Garamond" w:hAnsi="Garamond"/>
        </w:rPr>
        <w:t>Costituiscono gravi violazioni in materia contributiva e previdenziale quelle ostative al rilascio del documento unico di regolarità contributiva (</w:t>
      </w:r>
      <w:proofErr w:type="spellStart"/>
      <w:r w:rsidRPr="001C4433">
        <w:rPr>
          <w:rFonts w:ascii="Garamond" w:hAnsi="Garamond"/>
        </w:rPr>
        <w:t>DURC</w:t>
      </w:r>
      <w:proofErr w:type="spellEnd"/>
      <w:r w:rsidRPr="001C4433">
        <w:rPr>
          <w:rFonts w:ascii="Garamond" w:hAnsi="Garamond"/>
        </w:rPr>
        <w:t xml:space="preserve">), di cui all'articolo 8 del decreto del Ministero del lavoro e delle politiche sociali 30 gennaio 2015, pubblicato sulla Gazzetta Ufficiale n. 125 del 1° giugno 2015. </w:t>
      </w:r>
    </w:p>
    <w:p w:rsidR="002334BE" w:rsidRPr="001C4433" w:rsidRDefault="002334BE" w:rsidP="002334BE">
      <w:pPr>
        <w:pStyle w:val="Pidipagina"/>
        <w:tabs>
          <w:tab w:val="clear" w:pos="4819"/>
          <w:tab w:val="clear" w:pos="9638"/>
        </w:tabs>
        <w:ind w:left="720"/>
        <w:jc w:val="both"/>
        <w:rPr>
          <w:rFonts w:ascii="Garamond" w:hAnsi="Garamond"/>
        </w:rPr>
      </w:pPr>
      <w:r w:rsidRPr="001C4433">
        <w:rPr>
          <w:rFonts w:ascii="Garamond" w:hAnsi="Garamond"/>
        </w:rPr>
        <w:t>L’esclusione non opera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58054B" w:rsidRPr="001C4433" w:rsidRDefault="0058054B" w:rsidP="0058054B">
      <w:pPr>
        <w:pStyle w:val="Pidipagina"/>
        <w:numPr>
          <w:ilvl w:val="0"/>
          <w:numId w:val="18"/>
        </w:numPr>
        <w:tabs>
          <w:tab w:val="clear" w:pos="4819"/>
          <w:tab w:val="clear" w:pos="9638"/>
        </w:tabs>
        <w:jc w:val="both"/>
        <w:rPr>
          <w:rFonts w:ascii="Garamond" w:hAnsi="Garamond"/>
        </w:rPr>
      </w:pPr>
      <w:r w:rsidRPr="001C4433">
        <w:rPr>
          <w:rFonts w:ascii="Garamond" w:hAnsi="Garamond"/>
        </w:rPr>
        <w:t xml:space="preserve">Ai sensi dell’art. 110, comma 5, del </w:t>
      </w:r>
      <w:proofErr w:type="spellStart"/>
      <w:r w:rsidRPr="001C4433">
        <w:rPr>
          <w:rFonts w:ascii="Garamond" w:hAnsi="Garamond"/>
        </w:rPr>
        <w:t>D.Lgs.</w:t>
      </w:r>
      <w:proofErr w:type="spellEnd"/>
      <w:r w:rsidRPr="001C4433">
        <w:rPr>
          <w:rFonts w:ascii="Garamond" w:hAnsi="Garamond"/>
        </w:rPr>
        <w:t xml:space="preserve"> 18/04/016, n. 50, i documenti di cui al presente punto sono previsti, a pena di esclusione, solo se l’</w:t>
      </w:r>
      <w:proofErr w:type="spellStart"/>
      <w:r w:rsidRPr="001C4433">
        <w:rPr>
          <w:rFonts w:ascii="Garamond" w:hAnsi="Garamond"/>
        </w:rPr>
        <w:t>A.N.Ac</w:t>
      </w:r>
      <w:proofErr w:type="spellEnd"/>
      <w:r w:rsidRPr="001C4433">
        <w:rPr>
          <w:rFonts w:ascii="Garamond" w:hAnsi="Garamond"/>
        </w:rPr>
        <w:t>. richiede l’avvalimento.</w:t>
      </w:r>
    </w:p>
    <w:p w:rsidR="00FD5A60" w:rsidRPr="001C4433" w:rsidRDefault="00FD5A60" w:rsidP="00FD5A60">
      <w:pPr>
        <w:pStyle w:val="Pidipagina"/>
        <w:numPr>
          <w:ilvl w:val="0"/>
          <w:numId w:val="18"/>
        </w:numPr>
        <w:tabs>
          <w:tab w:val="clear" w:pos="4819"/>
          <w:tab w:val="clear" w:pos="9638"/>
        </w:tabs>
        <w:jc w:val="both"/>
        <w:rPr>
          <w:rFonts w:ascii="Garamond" w:hAnsi="Garamond"/>
        </w:rPr>
      </w:pPr>
      <w:r w:rsidRPr="001C4433">
        <w:rPr>
          <w:rFonts w:ascii="Garamond" w:hAnsi="Garamond"/>
        </w:rPr>
        <w:t xml:space="preserve">Tra gli illeciti di cui all’art. 80, comma 5, </w:t>
      </w:r>
      <w:proofErr w:type="spellStart"/>
      <w:r w:rsidRPr="001C4433">
        <w:rPr>
          <w:rFonts w:ascii="Garamond" w:hAnsi="Garamond"/>
        </w:rPr>
        <w:t>lett</w:t>
      </w:r>
      <w:proofErr w:type="spellEnd"/>
      <w:r w:rsidRPr="001C4433">
        <w:rPr>
          <w:rFonts w:ascii="Garamond" w:hAnsi="Garamond"/>
        </w:rPr>
        <w:t xml:space="preserve">. c) rientrano: </w:t>
      </w:r>
    </w:p>
    <w:p w:rsidR="00FD5A60" w:rsidRPr="001C4433" w:rsidRDefault="00FD5A60" w:rsidP="00FD5A60">
      <w:pPr>
        <w:pStyle w:val="Pidipagina"/>
        <w:numPr>
          <w:ilvl w:val="0"/>
          <w:numId w:val="23"/>
        </w:numPr>
        <w:tabs>
          <w:tab w:val="clear" w:pos="4819"/>
          <w:tab w:val="clear" w:pos="9638"/>
        </w:tabs>
        <w:ind w:left="993" w:hanging="284"/>
        <w:jc w:val="both"/>
        <w:rPr>
          <w:rFonts w:ascii="Garamond" w:hAnsi="Garamond"/>
        </w:rPr>
      </w:pPr>
      <w:r w:rsidRPr="001C4433">
        <w:rPr>
          <w:rFonts w:ascii="Garamond" w:hAnsi="Garamond"/>
        </w:rPr>
        <w:t xml:space="preserve">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w:t>
      </w:r>
    </w:p>
    <w:p w:rsidR="00FD5A60" w:rsidRPr="001C4433" w:rsidRDefault="00FD5A60" w:rsidP="00FD5A60">
      <w:pPr>
        <w:pStyle w:val="Pidipagina"/>
        <w:numPr>
          <w:ilvl w:val="0"/>
          <w:numId w:val="23"/>
        </w:numPr>
        <w:tabs>
          <w:tab w:val="clear" w:pos="4819"/>
          <w:tab w:val="clear" w:pos="9638"/>
        </w:tabs>
        <w:ind w:left="993" w:hanging="284"/>
        <w:jc w:val="both"/>
        <w:rPr>
          <w:rFonts w:ascii="Garamond" w:hAnsi="Garamond"/>
        </w:rPr>
      </w:pPr>
      <w:r w:rsidRPr="001C4433">
        <w:rPr>
          <w:rFonts w:ascii="Garamond" w:hAnsi="Garamond"/>
        </w:rPr>
        <w:t xml:space="preserve">il tentativo di influenzare indebitamente il processo decisionale della stazione appaltante o di ottenere informazioni riservate ai fini di proprio vantaggio; </w:t>
      </w:r>
    </w:p>
    <w:p w:rsidR="00FD5A60" w:rsidRPr="001C4433" w:rsidRDefault="00FD5A60" w:rsidP="00FD5A60">
      <w:pPr>
        <w:pStyle w:val="Pidipagina"/>
        <w:numPr>
          <w:ilvl w:val="0"/>
          <w:numId w:val="23"/>
        </w:numPr>
        <w:tabs>
          <w:tab w:val="clear" w:pos="4819"/>
          <w:tab w:val="clear" w:pos="9638"/>
        </w:tabs>
        <w:ind w:left="993" w:hanging="284"/>
        <w:jc w:val="both"/>
        <w:rPr>
          <w:rFonts w:ascii="Garamond" w:hAnsi="Garamond"/>
        </w:rPr>
      </w:pPr>
      <w:r w:rsidRPr="001C4433">
        <w:rPr>
          <w:rFonts w:ascii="Garamond" w:hAnsi="Garamond"/>
        </w:rPr>
        <w:t>il fornire, anche per negligenza, informazioni false o fuorvianti suscettibili di influenzare le decisioni sull'esclusione, la selezione o l'aggiudicazione ovvero l'omettere le informazioni dovute ai fini del corretto svolgimento della procedura di selezione;</w:t>
      </w:r>
    </w:p>
    <w:p w:rsidR="00FD5A60" w:rsidRPr="001C4433" w:rsidRDefault="00FD5A60" w:rsidP="00FD5A60">
      <w:pPr>
        <w:pStyle w:val="Pidipagina"/>
        <w:numPr>
          <w:ilvl w:val="0"/>
          <w:numId w:val="18"/>
        </w:numPr>
        <w:tabs>
          <w:tab w:val="clear" w:pos="4819"/>
          <w:tab w:val="clear" w:pos="9638"/>
        </w:tabs>
        <w:jc w:val="both"/>
        <w:rPr>
          <w:rFonts w:ascii="Garamond" w:hAnsi="Garamond"/>
        </w:rPr>
      </w:pPr>
      <w:r w:rsidRPr="001C4433">
        <w:rPr>
          <w:rFonts w:ascii="Garamond" w:hAnsi="Garamond"/>
        </w:rPr>
        <w:t xml:space="preserve">Ai sensi dell’art. 42, comma 2, del </w:t>
      </w:r>
      <w:proofErr w:type="spellStart"/>
      <w:r w:rsidRPr="001C4433">
        <w:rPr>
          <w:rFonts w:ascii="Garamond" w:hAnsi="Garamond"/>
        </w:rPr>
        <w:t>D.Lgs.</w:t>
      </w:r>
      <w:proofErr w:type="spellEnd"/>
      <w:r w:rsidRPr="001C4433">
        <w:rPr>
          <w:rFonts w:ascii="Garamond" w:hAnsi="Garamond"/>
        </w:rPr>
        <w:t xml:space="preserve"> 18/04/016, n. 50,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w:t>
      </w:r>
    </w:p>
    <w:p w:rsidR="000B57C5" w:rsidRPr="001C4433" w:rsidRDefault="000B57C5" w:rsidP="00FD5A60">
      <w:pPr>
        <w:pStyle w:val="Pidipagina"/>
        <w:numPr>
          <w:ilvl w:val="0"/>
          <w:numId w:val="18"/>
        </w:numPr>
        <w:tabs>
          <w:tab w:val="clear" w:pos="4819"/>
          <w:tab w:val="clear" w:pos="9638"/>
        </w:tabs>
        <w:jc w:val="both"/>
        <w:rPr>
          <w:rFonts w:ascii="Garamond" w:hAnsi="Garamond"/>
        </w:rPr>
      </w:pPr>
      <w:r w:rsidRPr="001C4433">
        <w:rPr>
          <w:rFonts w:ascii="Garamond" w:hAnsi="Garamond"/>
        </w:rPr>
        <w:t>L'esclusione ha durata di un anno decorrente dall'accertamento definitivo della violazione e va comunque disposta se la violazione non è stata rimossa.</w:t>
      </w:r>
    </w:p>
    <w:p w:rsidR="00D91B8D" w:rsidRPr="001C4433" w:rsidRDefault="00D91B8D" w:rsidP="00FD5A60">
      <w:pPr>
        <w:pStyle w:val="Pidipagina"/>
        <w:numPr>
          <w:ilvl w:val="0"/>
          <w:numId w:val="18"/>
        </w:numPr>
        <w:tabs>
          <w:tab w:val="clear" w:pos="4819"/>
          <w:tab w:val="clear" w:pos="9638"/>
        </w:tabs>
        <w:jc w:val="both"/>
        <w:rPr>
          <w:rFonts w:ascii="Garamond" w:hAnsi="Garamond"/>
        </w:rPr>
      </w:pPr>
      <w:r w:rsidRPr="001C4433">
        <w:rPr>
          <w:rFonts w:ascii="Garamond" w:hAnsi="Garamond"/>
        </w:rPr>
        <w:t xml:space="preserve">La circostanza deve emergere dagli indizi a base della richiesta di rinvio a giudizio formulata nei confronti dell'imputato nell'anno antecedente alla pubblicazione del bando e deve essere comunicata, unitamente alle generalità </w:t>
      </w:r>
      <w:r w:rsidRPr="001C4433">
        <w:rPr>
          <w:rFonts w:ascii="Garamond" w:hAnsi="Garamond"/>
        </w:rPr>
        <w:lastRenderedPageBreak/>
        <w:t>del soggetto che ha omesso la predetta denuncia, dal procuratore della Repubblica procedente all'ANAC, la quale cura la pubblicazione della comunicazione sul sito dell'Osservatorio</w:t>
      </w:r>
      <w:r w:rsidR="00FC20DC">
        <w:rPr>
          <w:rFonts w:ascii="Garamond" w:hAnsi="Garamond"/>
        </w:rPr>
        <w:t>.</w:t>
      </w:r>
    </w:p>
    <w:sectPr w:rsidR="00D91B8D" w:rsidRPr="001C4433" w:rsidSect="00514160">
      <w:headerReference w:type="default" r:id="rId13"/>
      <w:footerReference w:type="default" r:id="rId14"/>
      <w:pgSz w:w="11906" w:h="16838"/>
      <w:pgMar w:top="1523" w:right="1134" w:bottom="993" w:left="993" w:header="284"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56" w:rsidRDefault="00E11856">
      <w:r>
        <w:separator/>
      </w:r>
    </w:p>
  </w:endnote>
  <w:endnote w:type="continuationSeparator" w:id="0">
    <w:p w:rsidR="00E11856" w:rsidRDefault="00E1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9E" w:rsidRPr="009C4E81" w:rsidRDefault="00667D9E" w:rsidP="002334BE">
    <w:pPr>
      <w:pStyle w:val="Pidipagina"/>
      <w:tabs>
        <w:tab w:val="clear" w:pos="4819"/>
        <w:tab w:val="clear" w:pos="9638"/>
      </w:tabs>
      <w:ind w:left="720"/>
      <w:jc w:val="both"/>
      <w:rPr>
        <w:rFonts w:ascii="Garamond" w:hAnsi="Garamon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56" w:rsidRDefault="00E11856">
      <w:r>
        <w:separator/>
      </w:r>
    </w:p>
  </w:footnote>
  <w:footnote w:type="continuationSeparator" w:id="0">
    <w:p w:rsidR="00E11856" w:rsidRDefault="00E11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9E" w:rsidRPr="005D641E" w:rsidRDefault="00667D9E" w:rsidP="003A06BF">
    <w:pPr>
      <w:pStyle w:val="Intestazione"/>
      <w:jc w:val="center"/>
      <w:rPr>
        <w:rFonts w:ascii="Garamond" w:hAnsi="Garamond"/>
        <w:b/>
        <w:sz w:val="16"/>
        <w:szCs w:val="16"/>
      </w:rPr>
    </w:pPr>
  </w:p>
  <w:p w:rsidR="00667D9E" w:rsidRDefault="00667D9E" w:rsidP="003A06BF">
    <w:pPr>
      <w:pStyle w:val="Intestazione"/>
      <w:jc w:val="center"/>
      <w:rPr>
        <w:rFonts w:ascii="Garamond" w:hAnsi="Garamond"/>
        <w:b/>
        <w:sz w:val="28"/>
        <w:szCs w:val="28"/>
        <w:u w:val="single"/>
      </w:rPr>
    </w:pPr>
    <w:r w:rsidRPr="003F129A">
      <w:rPr>
        <w:rFonts w:ascii="Garamond" w:hAnsi="Garamond"/>
        <w:b/>
        <w:sz w:val="28"/>
        <w:szCs w:val="28"/>
        <w:u w:val="single"/>
      </w:rPr>
      <w:t>MODELLO I – DOMANDA E AUTODICHIARAZIONE</w:t>
    </w:r>
  </w:p>
  <w:p w:rsidR="00667D9E" w:rsidRPr="003F129A" w:rsidRDefault="00667D9E" w:rsidP="003A06BF">
    <w:pPr>
      <w:pStyle w:val="Intestazione"/>
      <w:jc w:val="center"/>
      <w:rPr>
        <w:rFonts w:ascii="Garamond" w:hAnsi="Garamond"/>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510"/>
    <w:multiLevelType w:val="hybridMultilevel"/>
    <w:tmpl w:val="BFC44CD4"/>
    <w:lvl w:ilvl="0" w:tplc="774AB9A0">
      <w:start w:val="1"/>
      <w:numFmt w:val="lowerLetter"/>
      <w:lvlText w:val="%1.2"/>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296121"/>
    <w:multiLevelType w:val="hybridMultilevel"/>
    <w:tmpl w:val="9B9C581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9A233B6"/>
    <w:multiLevelType w:val="hybridMultilevel"/>
    <w:tmpl w:val="10561A04"/>
    <w:lvl w:ilvl="0" w:tplc="348AECD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E493658"/>
    <w:multiLevelType w:val="singleLevel"/>
    <w:tmpl w:val="D7988102"/>
    <w:lvl w:ilvl="0">
      <w:start w:val="1"/>
      <w:numFmt w:val="lowerLetter"/>
      <w:lvlText w:val="%1)"/>
      <w:legacy w:legacy="1" w:legacySpace="0" w:legacyIndent="283"/>
      <w:lvlJc w:val="left"/>
      <w:pPr>
        <w:ind w:left="1134" w:hanging="283"/>
      </w:pPr>
    </w:lvl>
  </w:abstractNum>
  <w:abstractNum w:abstractNumId="4">
    <w:nsid w:val="10A37239"/>
    <w:multiLevelType w:val="hybridMultilevel"/>
    <w:tmpl w:val="8C9CD61A"/>
    <w:lvl w:ilvl="0" w:tplc="6940140A">
      <w:start w:val="1"/>
      <w:numFmt w:val="bullet"/>
      <w:lvlText w:val=""/>
      <w:lvlJc w:val="left"/>
      <w:pPr>
        <w:tabs>
          <w:tab w:val="num" w:pos="3937"/>
        </w:tabs>
        <w:ind w:left="3937" w:hanging="360"/>
      </w:pPr>
      <w:rPr>
        <w:rFonts w:ascii="Wingdings" w:hAnsi="Wingdings" w:hint="default"/>
        <w:sz w:val="16"/>
      </w:rPr>
    </w:lvl>
    <w:lvl w:ilvl="1" w:tplc="04100003">
      <w:start w:val="1"/>
      <w:numFmt w:val="bullet"/>
      <w:lvlText w:val="o"/>
      <w:lvlJc w:val="left"/>
      <w:pPr>
        <w:tabs>
          <w:tab w:val="num" w:pos="2508"/>
        </w:tabs>
        <w:ind w:left="2508" w:hanging="360"/>
      </w:pPr>
      <w:rPr>
        <w:rFonts w:ascii="Courier New" w:hAnsi="Courier New"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5">
    <w:nsid w:val="11D67F7A"/>
    <w:multiLevelType w:val="hybridMultilevel"/>
    <w:tmpl w:val="8C68E656"/>
    <w:lvl w:ilvl="0" w:tplc="6940140A">
      <w:start w:val="1"/>
      <w:numFmt w:val="bullet"/>
      <w:lvlText w:val=""/>
      <w:lvlJc w:val="left"/>
      <w:pPr>
        <w:tabs>
          <w:tab w:val="num" w:pos="3937"/>
        </w:tabs>
        <w:ind w:left="3937" w:hanging="360"/>
      </w:pPr>
      <w:rPr>
        <w:rFonts w:ascii="Wingdings" w:hAnsi="Wingdings" w:hint="default"/>
        <w:sz w:val="16"/>
      </w:rPr>
    </w:lvl>
    <w:lvl w:ilvl="1" w:tplc="A1861E46">
      <w:start w:val="1"/>
      <w:numFmt w:val="bullet"/>
      <w:lvlText w:val=""/>
      <w:lvlJc w:val="left"/>
      <w:pPr>
        <w:tabs>
          <w:tab w:val="num" w:pos="2508"/>
        </w:tabs>
        <w:ind w:left="2508" w:hanging="360"/>
      </w:pPr>
      <w:rPr>
        <w:rFonts w:ascii="Symbol" w:hAnsi="Symbol" w:hint="default"/>
        <w:sz w:val="16"/>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6">
    <w:nsid w:val="17513D17"/>
    <w:multiLevelType w:val="hybridMultilevel"/>
    <w:tmpl w:val="AB3A7956"/>
    <w:lvl w:ilvl="0" w:tplc="0410000F">
      <w:start w:val="1"/>
      <w:numFmt w:val="decimal"/>
      <w:lvlText w:val="%1."/>
      <w:lvlJc w:val="left"/>
      <w:pPr>
        <w:tabs>
          <w:tab w:val="num" w:pos="720"/>
        </w:tabs>
        <w:ind w:left="72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1CBB70BA"/>
    <w:multiLevelType w:val="hybridMultilevel"/>
    <w:tmpl w:val="CD748842"/>
    <w:lvl w:ilvl="0" w:tplc="A1861E46">
      <w:start w:val="1"/>
      <w:numFmt w:val="bullet"/>
      <w:lvlText w:val=""/>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E24777A"/>
    <w:multiLevelType w:val="hybridMultilevel"/>
    <w:tmpl w:val="F83CC0A0"/>
    <w:lvl w:ilvl="0" w:tplc="444C8756">
      <w:start w:val="1"/>
      <w:numFmt w:val="lowerLetter"/>
      <w:lvlText w:val="%1)"/>
      <w:lvlJc w:val="left"/>
      <w:pPr>
        <w:ind w:left="720" w:hanging="360"/>
      </w:pPr>
      <w:rPr>
        <w:b/>
      </w:rPr>
    </w:lvl>
    <w:lvl w:ilvl="1" w:tplc="E0BE8CFE">
      <w:start w:val="1"/>
      <w:numFmt w:val="bullet"/>
      <w:lvlText w:val="-"/>
      <w:lvlJc w:val="left"/>
      <w:pPr>
        <w:ind w:left="1785" w:hanging="705"/>
      </w:pPr>
      <w:rPr>
        <w:rFonts w:ascii="Garamond" w:eastAsia="Times New Roman" w:hAnsi="Garamond"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D80B18"/>
    <w:multiLevelType w:val="hybridMultilevel"/>
    <w:tmpl w:val="1F9CFB50"/>
    <w:lvl w:ilvl="0" w:tplc="C3A66D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AA4BAD"/>
    <w:multiLevelType w:val="hybridMultilevel"/>
    <w:tmpl w:val="D5862BBC"/>
    <w:lvl w:ilvl="0" w:tplc="348AECD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5EB34B5"/>
    <w:multiLevelType w:val="hybridMultilevel"/>
    <w:tmpl w:val="5F103CD4"/>
    <w:lvl w:ilvl="0" w:tplc="A580A640">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85B2EAE"/>
    <w:multiLevelType w:val="hybridMultilevel"/>
    <w:tmpl w:val="FAE4C06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86704A7"/>
    <w:multiLevelType w:val="hybridMultilevel"/>
    <w:tmpl w:val="2D80CD62"/>
    <w:lvl w:ilvl="0" w:tplc="C3A66DAE">
      <w:start w:val="1"/>
      <w:numFmt w:val="decimal"/>
      <w:lvlText w:val="%1)"/>
      <w:lvlJc w:val="left"/>
      <w:pPr>
        <w:ind w:left="720" w:hanging="360"/>
      </w:pPr>
      <w:rPr>
        <w:rFonts w:hint="default"/>
      </w:rPr>
    </w:lvl>
    <w:lvl w:ilvl="1" w:tplc="E55ED924">
      <w:start w:val="1"/>
      <w:numFmt w:val="decimal"/>
      <w:lvlText w:val="%2."/>
      <w:lvlJc w:val="left"/>
      <w:pPr>
        <w:ind w:left="1500" w:hanging="4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637C8C"/>
    <w:multiLevelType w:val="hybridMultilevel"/>
    <w:tmpl w:val="B816BFEE"/>
    <w:lvl w:ilvl="0" w:tplc="0410000F">
      <w:start w:val="1"/>
      <w:numFmt w:val="decimal"/>
      <w:lvlText w:val="%1."/>
      <w:lvlJc w:val="left"/>
      <w:pPr>
        <w:tabs>
          <w:tab w:val="num" w:pos="1260"/>
        </w:tabs>
        <w:ind w:left="1260" w:hanging="360"/>
      </w:pPr>
      <w:rPr>
        <w:rFonts w:cs="Times New Roman"/>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5">
    <w:nsid w:val="3E5E630F"/>
    <w:multiLevelType w:val="hybridMultilevel"/>
    <w:tmpl w:val="0B1C6AC2"/>
    <w:lvl w:ilvl="0" w:tplc="348AEC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A3308F"/>
    <w:multiLevelType w:val="multilevel"/>
    <w:tmpl w:val="8C9CD61A"/>
    <w:lvl w:ilvl="0">
      <w:start w:val="1"/>
      <w:numFmt w:val="bullet"/>
      <w:lvlText w:val=""/>
      <w:lvlJc w:val="left"/>
      <w:pPr>
        <w:tabs>
          <w:tab w:val="num" w:pos="3937"/>
        </w:tabs>
        <w:ind w:left="3937" w:hanging="360"/>
      </w:pPr>
      <w:rPr>
        <w:rFonts w:ascii="Wingdings" w:hAnsi="Wingdings" w:hint="default"/>
        <w:sz w:val="16"/>
      </w:rPr>
    </w:lvl>
    <w:lvl w:ilvl="1">
      <w:start w:val="1"/>
      <w:numFmt w:val="bullet"/>
      <w:lvlText w:val="o"/>
      <w:lvlJc w:val="left"/>
      <w:pPr>
        <w:tabs>
          <w:tab w:val="num" w:pos="2508"/>
        </w:tabs>
        <w:ind w:left="2508" w:hanging="360"/>
      </w:pPr>
      <w:rPr>
        <w:rFonts w:ascii="Courier New" w:hAnsi="Courier New" w:hint="default"/>
      </w:rPr>
    </w:lvl>
    <w:lvl w:ilvl="2">
      <w:start w:val="1"/>
      <w:numFmt w:val="bullet"/>
      <w:lvlText w:val=""/>
      <w:lvlJc w:val="left"/>
      <w:pPr>
        <w:tabs>
          <w:tab w:val="num" w:pos="3228"/>
        </w:tabs>
        <w:ind w:left="3228" w:hanging="360"/>
      </w:pPr>
      <w:rPr>
        <w:rFonts w:ascii="Wingdings" w:hAnsi="Wingdings" w:hint="default"/>
      </w:rPr>
    </w:lvl>
    <w:lvl w:ilvl="3">
      <w:start w:val="1"/>
      <w:numFmt w:val="bullet"/>
      <w:lvlText w:val=""/>
      <w:lvlJc w:val="left"/>
      <w:pPr>
        <w:tabs>
          <w:tab w:val="num" w:pos="3948"/>
        </w:tabs>
        <w:ind w:left="3948" w:hanging="360"/>
      </w:pPr>
      <w:rPr>
        <w:rFonts w:ascii="Symbol" w:hAnsi="Symbol" w:hint="default"/>
      </w:rPr>
    </w:lvl>
    <w:lvl w:ilvl="4">
      <w:start w:val="1"/>
      <w:numFmt w:val="bullet"/>
      <w:lvlText w:val="o"/>
      <w:lvlJc w:val="left"/>
      <w:pPr>
        <w:tabs>
          <w:tab w:val="num" w:pos="4668"/>
        </w:tabs>
        <w:ind w:left="4668" w:hanging="360"/>
      </w:pPr>
      <w:rPr>
        <w:rFonts w:ascii="Courier New" w:hAnsi="Courier New" w:hint="default"/>
      </w:rPr>
    </w:lvl>
    <w:lvl w:ilvl="5">
      <w:start w:val="1"/>
      <w:numFmt w:val="bullet"/>
      <w:lvlText w:val=""/>
      <w:lvlJc w:val="left"/>
      <w:pPr>
        <w:tabs>
          <w:tab w:val="num" w:pos="5388"/>
        </w:tabs>
        <w:ind w:left="5388" w:hanging="360"/>
      </w:pPr>
      <w:rPr>
        <w:rFonts w:ascii="Wingdings" w:hAnsi="Wingdings" w:hint="default"/>
      </w:rPr>
    </w:lvl>
    <w:lvl w:ilvl="6">
      <w:start w:val="1"/>
      <w:numFmt w:val="bullet"/>
      <w:lvlText w:val=""/>
      <w:lvlJc w:val="left"/>
      <w:pPr>
        <w:tabs>
          <w:tab w:val="num" w:pos="6108"/>
        </w:tabs>
        <w:ind w:left="6108" w:hanging="360"/>
      </w:pPr>
      <w:rPr>
        <w:rFonts w:ascii="Symbol" w:hAnsi="Symbol" w:hint="default"/>
      </w:rPr>
    </w:lvl>
    <w:lvl w:ilvl="7">
      <w:start w:val="1"/>
      <w:numFmt w:val="bullet"/>
      <w:lvlText w:val="o"/>
      <w:lvlJc w:val="left"/>
      <w:pPr>
        <w:tabs>
          <w:tab w:val="num" w:pos="6828"/>
        </w:tabs>
        <w:ind w:left="6828" w:hanging="360"/>
      </w:pPr>
      <w:rPr>
        <w:rFonts w:ascii="Courier New" w:hAnsi="Courier New" w:hint="default"/>
      </w:rPr>
    </w:lvl>
    <w:lvl w:ilvl="8">
      <w:start w:val="1"/>
      <w:numFmt w:val="bullet"/>
      <w:lvlText w:val=""/>
      <w:lvlJc w:val="left"/>
      <w:pPr>
        <w:tabs>
          <w:tab w:val="num" w:pos="7548"/>
        </w:tabs>
        <w:ind w:left="7548" w:hanging="360"/>
      </w:pPr>
      <w:rPr>
        <w:rFonts w:ascii="Wingdings" w:hAnsi="Wingdings" w:hint="default"/>
      </w:rPr>
    </w:lvl>
  </w:abstractNum>
  <w:abstractNum w:abstractNumId="17">
    <w:nsid w:val="43A85977"/>
    <w:multiLevelType w:val="hybridMultilevel"/>
    <w:tmpl w:val="3CDC2EF6"/>
    <w:lvl w:ilvl="0" w:tplc="D8E6AF76">
      <w:start w:val="1"/>
      <w:numFmt w:val="decimal"/>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BD60655"/>
    <w:multiLevelType w:val="hybridMultilevel"/>
    <w:tmpl w:val="408A389C"/>
    <w:lvl w:ilvl="0" w:tplc="6BFAC602">
      <w:start w:val="1"/>
      <w:numFmt w:val="bullet"/>
      <w:lvlText w:val="-"/>
      <w:lvlJc w:val="left"/>
      <w:pPr>
        <w:tabs>
          <w:tab w:val="num" w:pos="360"/>
        </w:tabs>
        <w:ind w:left="340" w:hanging="34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56001459"/>
    <w:multiLevelType w:val="hybridMultilevel"/>
    <w:tmpl w:val="535A1D32"/>
    <w:lvl w:ilvl="0" w:tplc="348AECD2">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6DC47710">
      <w:start w:val="1"/>
      <w:numFmt w:val="bullet"/>
      <w:lvlText w:val="-"/>
      <w:lvlJc w:val="left"/>
      <w:pPr>
        <w:ind w:left="2160" w:hanging="360"/>
      </w:pPr>
      <w:rPr>
        <w:rFonts w:ascii="Garamond" w:eastAsia="Times New Roman" w:hAnsi="Garamond" w:cs="Verdan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AB35DE"/>
    <w:multiLevelType w:val="hybridMultilevel"/>
    <w:tmpl w:val="C71E86DC"/>
    <w:lvl w:ilvl="0" w:tplc="B7BE954C">
      <w:start w:val="1"/>
      <w:numFmt w:val="lowerLetter"/>
      <w:lvlText w:val="%1)"/>
      <w:lvlJc w:val="left"/>
      <w:pPr>
        <w:tabs>
          <w:tab w:val="num" w:pos="4092"/>
        </w:tabs>
        <w:ind w:left="4092" w:hanging="360"/>
      </w:pPr>
      <w:rPr>
        <w:rFonts w:cs="Times New Roman" w:hint="default"/>
        <w:b w:val="0"/>
        <w:i w:val="0"/>
      </w:rPr>
    </w:lvl>
    <w:lvl w:ilvl="1" w:tplc="04100001">
      <w:start w:val="1"/>
      <w:numFmt w:val="bullet"/>
      <w:lvlText w:val=""/>
      <w:lvlJc w:val="left"/>
      <w:pPr>
        <w:tabs>
          <w:tab w:val="num" w:pos="4632"/>
        </w:tabs>
        <w:ind w:left="4632" w:hanging="360"/>
      </w:pPr>
      <w:rPr>
        <w:rFonts w:ascii="Symbol" w:hAnsi="Symbol" w:hint="default"/>
      </w:rPr>
    </w:lvl>
    <w:lvl w:ilvl="2" w:tplc="0410001B">
      <w:start w:val="1"/>
      <w:numFmt w:val="decimal"/>
      <w:lvlText w:val="%3."/>
      <w:lvlJc w:val="left"/>
      <w:pPr>
        <w:tabs>
          <w:tab w:val="num" w:pos="4992"/>
        </w:tabs>
        <w:ind w:left="4992" w:hanging="360"/>
      </w:pPr>
      <w:rPr>
        <w:rFonts w:cs="Times New Roman"/>
      </w:rPr>
    </w:lvl>
    <w:lvl w:ilvl="3" w:tplc="0410000F">
      <w:start w:val="1"/>
      <w:numFmt w:val="decimal"/>
      <w:lvlText w:val="%4."/>
      <w:lvlJc w:val="left"/>
      <w:pPr>
        <w:tabs>
          <w:tab w:val="num" w:pos="5712"/>
        </w:tabs>
        <w:ind w:left="5712" w:hanging="360"/>
      </w:pPr>
      <w:rPr>
        <w:rFonts w:cs="Times New Roman"/>
      </w:rPr>
    </w:lvl>
    <w:lvl w:ilvl="4" w:tplc="04100019">
      <w:start w:val="1"/>
      <w:numFmt w:val="decimal"/>
      <w:lvlText w:val="%5."/>
      <w:lvlJc w:val="left"/>
      <w:pPr>
        <w:tabs>
          <w:tab w:val="num" w:pos="6432"/>
        </w:tabs>
        <w:ind w:left="6432" w:hanging="360"/>
      </w:pPr>
      <w:rPr>
        <w:rFonts w:cs="Times New Roman"/>
      </w:rPr>
    </w:lvl>
    <w:lvl w:ilvl="5" w:tplc="0410001B">
      <w:start w:val="1"/>
      <w:numFmt w:val="decimal"/>
      <w:lvlText w:val="%6."/>
      <w:lvlJc w:val="left"/>
      <w:pPr>
        <w:tabs>
          <w:tab w:val="num" w:pos="7152"/>
        </w:tabs>
        <w:ind w:left="7152" w:hanging="360"/>
      </w:pPr>
      <w:rPr>
        <w:rFonts w:cs="Times New Roman"/>
      </w:rPr>
    </w:lvl>
    <w:lvl w:ilvl="6" w:tplc="0410000F">
      <w:start w:val="1"/>
      <w:numFmt w:val="decimal"/>
      <w:lvlText w:val="%7."/>
      <w:lvlJc w:val="left"/>
      <w:pPr>
        <w:tabs>
          <w:tab w:val="num" w:pos="7872"/>
        </w:tabs>
        <w:ind w:left="7872" w:hanging="360"/>
      </w:pPr>
      <w:rPr>
        <w:rFonts w:cs="Times New Roman"/>
      </w:rPr>
    </w:lvl>
    <w:lvl w:ilvl="7" w:tplc="04100019">
      <w:start w:val="1"/>
      <w:numFmt w:val="decimal"/>
      <w:lvlText w:val="%8."/>
      <w:lvlJc w:val="left"/>
      <w:pPr>
        <w:tabs>
          <w:tab w:val="num" w:pos="8592"/>
        </w:tabs>
        <w:ind w:left="8592" w:hanging="360"/>
      </w:pPr>
      <w:rPr>
        <w:rFonts w:cs="Times New Roman"/>
      </w:rPr>
    </w:lvl>
    <w:lvl w:ilvl="8" w:tplc="0410001B">
      <w:start w:val="1"/>
      <w:numFmt w:val="decimal"/>
      <w:lvlText w:val="%9."/>
      <w:lvlJc w:val="left"/>
      <w:pPr>
        <w:tabs>
          <w:tab w:val="num" w:pos="9312"/>
        </w:tabs>
        <w:ind w:left="9312" w:hanging="360"/>
      </w:pPr>
      <w:rPr>
        <w:rFonts w:cs="Times New Roman"/>
      </w:rPr>
    </w:lvl>
  </w:abstractNum>
  <w:abstractNum w:abstractNumId="21">
    <w:nsid w:val="5A77514D"/>
    <w:multiLevelType w:val="hybridMultilevel"/>
    <w:tmpl w:val="F35245B2"/>
    <w:lvl w:ilvl="0" w:tplc="CC2673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3">
    <w:nsid w:val="63CE2BE4"/>
    <w:multiLevelType w:val="hybridMultilevel"/>
    <w:tmpl w:val="1FC64CD0"/>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4">
    <w:nsid w:val="6AD36C54"/>
    <w:multiLevelType w:val="hybridMultilevel"/>
    <w:tmpl w:val="27B2438C"/>
    <w:lvl w:ilvl="0" w:tplc="348AECD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6D4A0116"/>
    <w:multiLevelType w:val="hybridMultilevel"/>
    <w:tmpl w:val="9E849E6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E73776"/>
    <w:multiLevelType w:val="hybridMultilevel"/>
    <w:tmpl w:val="CCCE7E98"/>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8"/>
  </w:num>
  <w:num w:numId="5">
    <w:abstractNumId w:val="7"/>
  </w:num>
  <w:num w:numId="6">
    <w:abstractNumId w:val="14"/>
  </w:num>
  <w:num w:numId="7">
    <w:abstractNumId w:val="6"/>
  </w:num>
  <w:num w:numId="8">
    <w:abstractNumId w:val="23"/>
  </w:num>
  <w:num w:numId="9">
    <w:abstractNumId w:val="1"/>
  </w:num>
  <w:num w:numId="10">
    <w:abstractNumId w:val="4"/>
  </w:num>
  <w:num w:numId="11">
    <w:abstractNumId w:val="16"/>
  </w:num>
  <w:num w:numId="12">
    <w:abstractNumId w:val="5"/>
  </w:num>
  <w:num w:numId="13">
    <w:abstractNumId w:val="2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9"/>
  </w:num>
  <w:num w:numId="18">
    <w:abstractNumId w:val="21"/>
  </w:num>
  <w:num w:numId="19">
    <w:abstractNumId w:val="10"/>
  </w:num>
  <w:num w:numId="20">
    <w:abstractNumId w:val="15"/>
  </w:num>
  <w:num w:numId="21">
    <w:abstractNumId w:val="0"/>
  </w:num>
  <w:num w:numId="22">
    <w:abstractNumId w:val="13"/>
  </w:num>
  <w:num w:numId="23">
    <w:abstractNumId w:val="2"/>
  </w:num>
  <w:num w:numId="24">
    <w:abstractNumId w:val="3"/>
  </w:num>
  <w:num w:numId="25">
    <w:abstractNumId w:val="17"/>
  </w:num>
  <w:num w:numId="26">
    <w:abstractNumId w:val="9"/>
  </w:num>
  <w:num w:numId="27">
    <w:abstractNumId w:val="26"/>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3A"/>
    <w:rsid w:val="0000060E"/>
    <w:rsid w:val="0000576E"/>
    <w:rsid w:val="00006777"/>
    <w:rsid w:val="000068A9"/>
    <w:rsid w:val="0001111A"/>
    <w:rsid w:val="000116A6"/>
    <w:rsid w:val="000146F3"/>
    <w:rsid w:val="00017515"/>
    <w:rsid w:val="000319C6"/>
    <w:rsid w:val="00036CB3"/>
    <w:rsid w:val="00047594"/>
    <w:rsid w:val="0005426E"/>
    <w:rsid w:val="00055094"/>
    <w:rsid w:val="00056E3D"/>
    <w:rsid w:val="00073229"/>
    <w:rsid w:val="000758A6"/>
    <w:rsid w:val="00082F02"/>
    <w:rsid w:val="000856B1"/>
    <w:rsid w:val="00085AEF"/>
    <w:rsid w:val="000967D2"/>
    <w:rsid w:val="00096EE6"/>
    <w:rsid w:val="000A1C9E"/>
    <w:rsid w:val="000A75BE"/>
    <w:rsid w:val="000B57C5"/>
    <w:rsid w:val="000B58C4"/>
    <w:rsid w:val="000C0DD0"/>
    <w:rsid w:val="000D2599"/>
    <w:rsid w:val="000D3039"/>
    <w:rsid w:val="000E26B6"/>
    <w:rsid w:val="000F02BC"/>
    <w:rsid w:val="000F29F9"/>
    <w:rsid w:val="00104AD1"/>
    <w:rsid w:val="001056F4"/>
    <w:rsid w:val="00106A5D"/>
    <w:rsid w:val="00111BC6"/>
    <w:rsid w:val="00111D1D"/>
    <w:rsid w:val="00116D65"/>
    <w:rsid w:val="001243F5"/>
    <w:rsid w:val="0013104F"/>
    <w:rsid w:val="0013333B"/>
    <w:rsid w:val="00134FD0"/>
    <w:rsid w:val="00137FAD"/>
    <w:rsid w:val="001434C0"/>
    <w:rsid w:val="0014778B"/>
    <w:rsid w:val="00152456"/>
    <w:rsid w:val="00153E8B"/>
    <w:rsid w:val="00163303"/>
    <w:rsid w:val="00165DED"/>
    <w:rsid w:val="0016652F"/>
    <w:rsid w:val="001803BF"/>
    <w:rsid w:val="00186929"/>
    <w:rsid w:val="0019213F"/>
    <w:rsid w:val="001932C8"/>
    <w:rsid w:val="0019719C"/>
    <w:rsid w:val="001A67CE"/>
    <w:rsid w:val="001B2015"/>
    <w:rsid w:val="001B28C6"/>
    <w:rsid w:val="001C1C44"/>
    <w:rsid w:val="001C4375"/>
    <w:rsid w:val="001C4433"/>
    <w:rsid w:val="001C5905"/>
    <w:rsid w:val="001D5229"/>
    <w:rsid w:val="001F1F8B"/>
    <w:rsid w:val="00211039"/>
    <w:rsid w:val="00220E5F"/>
    <w:rsid w:val="00221D9F"/>
    <w:rsid w:val="0022202B"/>
    <w:rsid w:val="00222D94"/>
    <w:rsid w:val="00226303"/>
    <w:rsid w:val="0022712E"/>
    <w:rsid w:val="00231A3D"/>
    <w:rsid w:val="00232416"/>
    <w:rsid w:val="002334BE"/>
    <w:rsid w:val="00244306"/>
    <w:rsid w:val="00246297"/>
    <w:rsid w:val="002467F9"/>
    <w:rsid w:val="00256D75"/>
    <w:rsid w:val="00260A23"/>
    <w:rsid w:val="00264380"/>
    <w:rsid w:val="00277396"/>
    <w:rsid w:val="002809E6"/>
    <w:rsid w:val="00282543"/>
    <w:rsid w:val="00293973"/>
    <w:rsid w:val="002A7A9A"/>
    <w:rsid w:val="002B58E1"/>
    <w:rsid w:val="002D36D3"/>
    <w:rsid w:val="002D789C"/>
    <w:rsid w:val="002E0E30"/>
    <w:rsid w:val="002E32A6"/>
    <w:rsid w:val="002E690D"/>
    <w:rsid w:val="002E6DA5"/>
    <w:rsid w:val="002F5B4A"/>
    <w:rsid w:val="0030214B"/>
    <w:rsid w:val="00303F9B"/>
    <w:rsid w:val="0030479C"/>
    <w:rsid w:val="00304CF8"/>
    <w:rsid w:val="00305C37"/>
    <w:rsid w:val="00306CC3"/>
    <w:rsid w:val="003134D2"/>
    <w:rsid w:val="00317262"/>
    <w:rsid w:val="00317954"/>
    <w:rsid w:val="003179BE"/>
    <w:rsid w:val="00317AB0"/>
    <w:rsid w:val="00323314"/>
    <w:rsid w:val="00324C30"/>
    <w:rsid w:val="003348E5"/>
    <w:rsid w:val="00334C1D"/>
    <w:rsid w:val="0033651A"/>
    <w:rsid w:val="003528EB"/>
    <w:rsid w:val="00354AD2"/>
    <w:rsid w:val="00356025"/>
    <w:rsid w:val="00375127"/>
    <w:rsid w:val="00384F39"/>
    <w:rsid w:val="003A06BF"/>
    <w:rsid w:val="003A0C76"/>
    <w:rsid w:val="003A1DA6"/>
    <w:rsid w:val="003A3725"/>
    <w:rsid w:val="003A7258"/>
    <w:rsid w:val="003B6082"/>
    <w:rsid w:val="003C4358"/>
    <w:rsid w:val="003C5DEC"/>
    <w:rsid w:val="003D49EF"/>
    <w:rsid w:val="003E59F1"/>
    <w:rsid w:val="003F0424"/>
    <w:rsid w:val="003F129A"/>
    <w:rsid w:val="004138DC"/>
    <w:rsid w:val="0042036A"/>
    <w:rsid w:val="00420AB4"/>
    <w:rsid w:val="004357FE"/>
    <w:rsid w:val="00441214"/>
    <w:rsid w:val="004520E4"/>
    <w:rsid w:val="00454176"/>
    <w:rsid w:val="004572ED"/>
    <w:rsid w:val="00460CA4"/>
    <w:rsid w:val="00473FFC"/>
    <w:rsid w:val="00474A92"/>
    <w:rsid w:val="0048449E"/>
    <w:rsid w:val="00491554"/>
    <w:rsid w:val="00496779"/>
    <w:rsid w:val="004A0CD2"/>
    <w:rsid w:val="004B31D8"/>
    <w:rsid w:val="004B3817"/>
    <w:rsid w:val="004B4C73"/>
    <w:rsid w:val="004C4F4A"/>
    <w:rsid w:val="004D1A88"/>
    <w:rsid w:val="004E21B0"/>
    <w:rsid w:val="004E799A"/>
    <w:rsid w:val="004F4523"/>
    <w:rsid w:val="004F5A1E"/>
    <w:rsid w:val="004F7947"/>
    <w:rsid w:val="00503478"/>
    <w:rsid w:val="005048CE"/>
    <w:rsid w:val="005069E7"/>
    <w:rsid w:val="00514149"/>
    <w:rsid w:val="00514160"/>
    <w:rsid w:val="0052293B"/>
    <w:rsid w:val="005229D1"/>
    <w:rsid w:val="005303B3"/>
    <w:rsid w:val="005443E7"/>
    <w:rsid w:val="0055015B"/>
    <w:rsid w:val="005542E6"/>
    <w:rsid w:val="00556552"/>
    <w:rsid w:val="00562C3F"/>
    <w:rsid w:val="005703B8"/>
    <w:rsid w:val="00573BE9"/>
    <w:rsid w:val="0058054B"/>
    <w:rsid w:val="00581E20"/>
    <w:rsid w:val="005A36B4"/>
    <w:rsid w:val="005A43F9"/>
    <w:rsid w:val="005A5608"/>
    <w:rsid w:val="005B3847"/>
    <w:rsid w:val="005D641E"/>
    <w:rsid w:val="005E268E"/>
    <w:rsid w:val="005E7926"/>
    <w:rsid w:val="005F199A"/>
    <w:rsid w:val="005F2236"/>
    <w:rsid w:val="005F7B85"/>
    <w:rsid w:val="006028B2"/>
    <w:rsid w:val="0060337A"/>
    <w:rsid w:val="00607DE5"/>
    <w:rsid w:val="006120DE"/>
    <w:rsid w:val="00612B9F"/>
    <w:rsid w:val="00624711"/>
    <w:rsid w:val="00633337"/>
    <w:rsid w:val="006435AA"/>
    <w:rsid w:val="00644995"/>
    <w:rsid w:val="006572FC"/>
    <w:rsid w:val="0066260E"/>
    <w:rsid w:val="00667D9E"/>
    <w:rsid w:val="00671776"/>
    <w:rsid w:val="00673AE5"/>
    <w:rsid w:val="0067521D"/>
    <w:rsid w:val="00676B5B"/>
    <w:rsid w:val="006800C9"/>
    <w:rsid w:val="00684F8F"/>
    <w:rsid w:val="00692BA1"/>
    <w:rsid w:val="006961F9"/>
    <w:rsid w:val="006967BD"/>
    <w:rsid w:val="006977D0"/>
    <w:rsid w:val="006A25A3"/>
    <w:rsid w:val="006A2EC5"/>
    <w:rsid w:val="006A4116"/>
    <w:rsid w:val="006A57CA"/>
    <w:rsid w:val="006A6DA4"/>
    <w:rsid w:val="006B4BB8"/>
    <w:rsid w:val="006C5AEE"/>
    <w:rsid w:val="006D5426"/>
    <w:rsid w:val="006D68DA"/>
    <w:rsid w:val="00706717"/>
    <w:rsid w:val="00707284"/>
    <w:rsid w:val="0071159C"/>
    <w:rsid w:val="007304B9"/>
    <w:rsid w:val="00735BE6"/>
    <w:rsid w:val="00740616"/>
    <w:rsid w:val="00746829"/>
    <w:rsid w:val="00755709"/>
    <w:rsid w:val="00757CAE"/>
    <w:rsid w:val="0076054B"/>
    <w:rsid w:val="0076617C"/>
    <w:rsid w:val="00772AEF"/>
    <w:rsid w:val="00782518"/>
    <w:rsid w:val="00797E50"/>
    <w:rsid w:val="007B2DB6"/>
    <w:rsid w:val="007C3576"/>
    <w:rsid w:val="007C3E25"/>
    <w:rsid w:val="007D0124"/>
    <w:rsid w:val="007E40CD"/>
    <w:rsid w:val="007E7E7A"/>
    <w:rsid w:val="007F19C3"/>
    <w:rsid w:val="008033C4"/>
    <w:rsid w:val="00803480"/>
    <w:rsid w:val="00805085"/>
    <w:rsid w:val="00814300"/>
    <w:rsid w:val="00826D1B"/>
    <w:rsid w:val="00835B62"/>
    <w:rsid w:val="00842DFB"/>
    <w:rsid w:val="00846E18"/>
    <w:rsid w:val="008550EE"/>
    <w:rsid w:val="00857D9B"/>
    <w:rsid w:val="0087024B"/>
    <w:rsid w:val="00871EBC"/>
    <w:rsid w:val="008825F4"/>
    <w:rsid w:val="0088288F"/>
    <w:rsid w:val="00885D06"/>
    <w:rsid w:val="00890D28"/>
    <w:rsid w:val="00892810"/>
    <w:rsid w:val="0089347C"/>
    <w:rsid w:val="00893F6F"/>
    <w:rsid w:val="008A4ED3"/>
    <w:rsid w:val="008B4A2B"/>
    <w:rsid w:val="008C1E7C"/>
    <w:rsid w:val="008C29D5"/>
    <w:rsid w:val="008C425F"/>
    <w:rsid w:val="008D190E"/>
    <w:rsid w:val="008D2672"/>
    <w:rsid w:val="008D703F"/>
    <w:rsid w:val="008D7061"/>
    <w:rsid w:val="008E37C5"/>
    <w:rsid w:val="008E5133"/>
    <w:rsid w:val="008F04FF"/>
    <w:rsid w:val="008F07BA"/>
    <w:rsid w:val="008F1AA1"/>
    <w:rsid w:val="008F4920"/>
    <w:rsid w:val="00900D4C"/>
    <w:rsid w:val="009101BA"/>
    <w:rsid w:val="00917246"/>
    <w:rsid w:val="0092014C"/>
    <w:rsid w:val="009247BD"/>
    <w:rsid w:val="00930E1F"/>
    <w:rsid w:val="00933A6B"/>
    <w:rsid w:val="00952A48"/>
    <w:rsid w:val="00960089"/>
    <w:rsid w:val="00963A0D"/>
    <w:rsid w:val="009660CA"/>
    <w:rsid w:val="0097169F"/>
    <w:rsid w:val="0097234D"/>
    <w:rsid w:val="009735B7"/>
    <w:rsid w:val="009762D7"/>
    <w:rsid w:val="00980C29"/>
    <w:rsid w:val="00982ACB"/>
    <w:rsid w:val="00983F31"/>
    <w:rsid w:val="00987541"/>
    <w:rsid w:val="009A6920"/>
    <w:rsid w:val="009B7E3E"/>
    <w:rsid w:val="009C4E81"/>
    <w:rsid w:val="009C62B4"/>
    <w:rsid w:val="009D379C"/>
    <w:rsid w:val="009D42B5"/>
    <w:rsid w:val="009E14D8"/>
    <w:rsid w:val="009E79A3"/>
    <w:rsid w:val="009F199F"/>
    <w:rsid w:val="00A01B27"/>
    <w:rsid w:val="00A02F85"/>
    <w:rsid w:val="00A11B72"/>
    <w:rsid w:val="00A138C6"/>
    <w:rsid w:val="00A24103"/>
    <w:rsid w:val="00A33831"/>
    <w:rsid w:val="00A338A6"/>
    <w:rsid w:val="00A40605"/>
    <w:rsid w:val="00A42F01"/>
    <w:rsid w:val="00A45FB3"/>
    <w:rsid w:val="00A53B47"/>
    <w:rsid w:val="00A62C83"/>
    <w:rsid w:val="00A66996"/>
    <w:rsid w:val="00A7293C"/>
    <w:rsid w:val="00A74968"/>
    <w:rsid w:val="00A75E6A"/>
    <w:rsid w:val="00A77A5B"/>
    <w:rsid w:val="00A81D56"/>
    <w:rsid w:val="00A825F8"/>
    <w:rsid w:val="00A855AF"/>
    <w:rsid w:val="00A86DCB"/>
    <w:rsid w:val="00A96013"/>
    <w:rsid w:val="00AB18A9"/>
    <w:rsid w:val="00AB5808"/>
    <w:rsid w:val="00AD084F"/>
    <w:rsid w:val="00AD5AFF"/>
    <w:rsid w:val="00AE4BF5"/>
    <w:rsid w:val="00AF3300"/>
    <w:rsid w:val="00B04C6E"/>
    <w:rsid w:val="00B13992"/>
    <w:rsid w:val="00B16D7A"/>
    <w:rsid w:val="00B21E43"/>
    <w:rsid w:val="00B22755"/>
    <w:rsid w:val="00B26944"/>
    <w:rsid w:val="00B314E6"/>
    <w:rsid w:val="00B44D06"/>
    <w:rsid w:val="00B46EF7"/>
    <w:rsid w:val="00B50790"/>
    <w:rsid w:val="00B52DC6"/>
    <w:rsid w:val="00B73BC9"/>
    <w:rsid w:val="00B81716"/>
    <w:rsid w:val="00B85C66"/>
    <w:rsid w:val="00B867AC"/>
    <w:rsid w:val="00B91D1E"/>
    <w:rsid w:val="00BA1F90"/>
    <w:rsid w:val="00BA3953"/>
    <w:rsid w:val="00BC1143"/>
    <w:rsid w:val="00BC2867"/>
    <w:rsid w:val="00BC6E87"/>
    <w:rsid w:val="00BD591A"/>
    <w:rsid w:val="00BE3778"/>
    <w:rsid w:val="00BE6BD4"/>
    <w:rsid w:val="00BF105C"/>
    <w:rsid w:val="00BF5E6C"/>
    <w:rsid w:val="00BF7508"/>
    <w:rsid w:val="00BF7645"/>
    <w:rsid w:val="00C038BE"/>
    <w:rsid w:val="00C04514"/>
    <w:rsid w:val="00C1346E"/>
    <w:rsid w:val="00C228E9"/>
    <w:rsid w:val="00C25648"/>
    <w:rsid w:val="00C30E58"/>
    <w:rsid w:val="00C36D73"/>
    <w:rsid w:val="00C42ED1"/>
    <w:rsid w:val="00C43914"/>
    <w:rsid w:val="00C50849"/>
    <w:rsid w:val="00C52477"/>
    <w:rsid w:val="00C5542C"/>
    <w:rsid w:val="00C60401"/>
    <w:rsid w:val="00C60E3A"/>
    <w:rsid w:val="00C67E94"/>
    <w:rsid w:val="00C841BD"/>
    <w:rsid w:val="00C86A5C"/>
    <w:rsid w:val="00C9475F"/>
    <w:rsid w:val="00CA22F5"/>
    <w:rsid w:val="00CA4B3A"/>
    <w:rsid w:val="00CA6238"/>
    <w:rsid w:val="00CC3B36"/>
    <w:rsid w:val="00CD2CD8"/>
    <w:rsid w:val="00CD3086"/>
    <w:rsid w:val="00CD621E"/>
    <w:rsid w:val="00CE4166"/>
    <w:rsid w:val="00CF397F"/>
    <w:rsid w:val="00D00585"/>
    <w:rsid w:val="00D04BCF"/>
    <w:rsid w:val="00D05989"/>
    <w:rsid w:val="00D11E1D"/>
    <w:rsid w:val="00D1288F"/>
    <w:rsid w:val="00D16610"/>
    <w:rsid w:val="00D2132B"/>
    <w:rsid w:val="00D23553"/>
    <w:rsid w:val="00D24038"/>
    <w:rsid w:val="00D27909"/>
    <w:rsid w:val="00D42A25"/>
    <w:rsid w:val="00D43C63"/>
    <w:rsid w:val="00D43CB9"/>
    <w:rsid w:val="00D44C5F"/>
    <w:rsid w:val="00D50AC6"/>
    <w:rsid w:val="00D52017"/>
    <w:rsid w:val="00D57038"/>
    <w:rsid w:val="00D5757B"/>
    <w:rsid w:val="00D57ADC"/>
    <w:rsid w:val="00D66EEC"/>
    <w:rsid w:val="00D71C81"/>
    <w:rsid w:val="00D7346D"/>
    <w:rsid w:val="00D734EB"/>
    <w:rsid w:val="00D73FED"/>
    <w:rsid w:val="00D765AA"/>
    <w:rsid w:val="00D805BC"/>
    <w:rsid w:val="00D8704F"/>
    <w:rsid w:val="00D91B8D"/>
    <w:rsid w:val="00D95F27"/>
    <w:rsid w:val="00D96846"/>
    <w:rsid w:val="00DA1C9C"/>
    <w:rsid w:val="00DA4F2F"/>
    <w:rsid w:val="00DA551B"/>
    <w:rsid w:val="00DA6084"/>
    <w:rsid w:val="00DA62C7"/>
    <w:rsid w:val="00DB6642"/>
    <w:rsid w:val="00DB6A34"/>
    <w:rsid w:val="00DC0051"/>
    <w:rsid w:val="00DC1509"/>
    <w:rsid w:val="00DC482D"/>
    <w:rsid w:val="00DC5961"/>
    <w:rsid w:val="00DC7D36"/>
    <w:rsid w:val="00DD3D73"/>
    <w:rsid w:val="00DD7056"/>
    <w:rsid w:val="00DE20A2"/>
    <w:rsid w:val="00DF3BD0"/>
    <w:rsid w:val="00DF57D9"/>
    <w:rsid w:val="00E01E57"/>
    <w:rsid w:val="00E05BFB"/>
    <w:rsid w:val="00E11856"/>
    <w:rsid w:val="00E13BE4"/>
    <w:rsid w:val="00E1429F"/>
    <w:rsid w:val="00E2259D"/>
    <w:rsid w:val="00E25AD0"/>
    <w:rsid w:val="00E3074D"/>
    <w:rsid w:val="00E322EB"/>
    <w:rsid w:val="00E45413"/>
    <w:rsid w:val="00E46B71"/>
    <w:rsid w:val="00E46C99"/>
    <w:rsid w:val="00E46F12"/>
    <w:rsid w:val="00E64D56"/>
    <w:rsid w:val="00E703E3"/>
    <w:rsid w:val="00E752BD"/>
    <w:rsid w:val="00E75BDB"/>
    <w:rsid w:val="00E8208E"/>
    <w:rsid w:val="00E87412"/>
    <w:rsid w:val="00E957E3"/>
    <w:rsid w:val="00EA24B4"/>
    <w:rsid w:val="00EA31A5"/>
    <w:rsid w:val="00EA445D"/>
    <w:rsid w:val="00EB036D"/>
    <w:rsid w:val="00EB12E1"/>
    <w:rsid w:val="00EC0F2F"/>
    <w:rsid w:val="00EC145C"/>
    <w:rsid w:val="00EE2223"/>
    <w:rsid w:val="00EE5345"/>
    <w:rsid w:val="00EE7034"/>
    <w:rsid w:val="00EF46D6"/>
    <w:rsid w:val="00EF5B0C"/>
    <w:rsid w:val="00EF7E45"/>
    <w:rsid w:val="00F06AA7"/>
    <w:rsid w:val="00F15FC7"/>
    <w:rsid w:val="00F2232D"/>
    <w:rsid w:val="00F243B6"/>
    <w:rsid w:val="00F32B0C"/>
    <w:rsid w:val="00F35983"/>
    <w:rsid w:val="00F37153"/>
    <w:rsid w:val="00F41092"/>
    <w:rsid w:val="00F4474A"/>
    <w:rsid w:val="00F5375D"/>
    <w:rsid w:val="00F56E0E"/>
    <w:rsid w:val="00F6364B"/>
    <w:rsid w:val="00F732C4"/>
    <w:rsid w:val="00F74BED"/>
    <w:rsid w:val="00F809B4"/>
    <w:rsid w:val="00F84522"/>
    <w:rsid w:val="00F95BA8"/>
    <w:rsid w:val="00FB015A"/>
    <w:rsid w:val="00FB2AFB"/>
    <w:rsid w:val="00FB36D9"/>
    <w:rsid w:val="00FB3E55"/>
    <w:rsid w:val="00FC20DC"/>
    <w:rsid w:val="00FC21D0"/>
    <w:rsid w:val="00FC58B2"/>
    <w:rsid w:val="00FC6EA8"/>
    <w:rsid w:val="00FD0FF7"/>
    <w:rsid w:val="00FD256C"/>
    <w:rsid w:val="00FD2DCE"/>
    <w:rsid w:val="00FD5A60"/>
    <w:rsid w:val="00FE0156"/>
    <w:rsid w:val="00FE1D38"/>
    <w:rsid w:val="00FE22F0"/>
    <w:rsid w:val="00FE64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32C4"/>
    <w:pPr>
      <w:widowControl w:val="0"/>
      <w:autoSpaceDE w:val="0"/>
      <w:autoSpaceDN w:val="0"/>
    </w:pPr>
  </w:style>
  <w:style w:type="paragraph" w:styleId="Titolo1">
    <w:name w:val="heading 1"/>
    <w:basedOn w:val="Normale"/>
    <w:next w:val="Normale"/>
    <w:link w:val="Titolo1Carattere"/>
    <w:uiPriority w:val="99"/>
    <w:qFormat/>
    <w:rsid w:val="00323314"/>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9"/>
    <w:qFormat/>
    <w:rsid w:val="00323314"/>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323314"/>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locked/>
    <w:rsid w:val="00DC7D36"/>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22202B"/>
    <w:pPr>
      <w:spacing w:before="240" w:after="60"/>
      <w:outlineLvl w:val="5"/>
    </w:pPr>
    <w:rPr>
      <w:b/>
      <w:bCs/>
      <w:sz w:val="22"/>
      <w:szCs w:val="22"/>
    </w:rPr>
  </w:style>
  <w:style w:type="paragraph" w:styleId="Titolo7">
    <w:name w:val="heading 7"/>
    <w:basedOn w:val="Normale"/>
    <w:next w:val="Normale"/>
    <w:link w:val="Titolo7Carattere"/>
    <w:uiPriority w:val="99"/>
    <w:qFormat/>
    <w:rsid w:val="00323314"/>
    <w:pPr>
      <w:spacing w:before="240" w:after="60"/>
      <w:outlineLvl w:val="6"/>
    </w:pPr>
    <w:rPr>
      <w:sz w:val="24"/>
      <w:szCs w:val="24"/>
    </w:rPr>
  </w:style>
  <w:style w:type="paragraph" w:styleId="Titolo8">
    <w:name w:val="heading 8"/>
    <w:basedOn w:val="Normale"/>
    <w:next w:val="Normale"/>
    <w:link w:val="Titolo8Carattere"/>
    <w:uiPriority w:val="99"/>
    <w:qFormat/>
    <w:rsid w:val="00323314"/>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A4116"/>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6A4116"/>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6A4116"/>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locked/>
    <w:rsid w:val="00DC7D36"/>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6A4116"/>
    <w:rPr>
      <w:rFonts w:ascii="Calibri" w:hAnsi="Calibri" w:cs="Times New Roman"/>
      <w:b/>
      <w:bCs/>
    </w:rPr>
  </w:style>
  <w:style w:type="character" w:customStyle="1" w:styleId="Titolo7Carattere">
    <w:name w:val="Titolo 7 Carattere"/>
    <w:basedOn w:val="Carpredefinitoparagrafo"/>
    <w:link w:val="Titolo7"/>
    <w:uiPriority w:val="99"/>
    <w:locked/>
    <w:rsid w:val="006A4116"/>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6A4116"/>
    <w:rPr>
      <w:rFonts w:ascii="Calibri" w:hAnsi="Calibri" w:cs="Times New Roman"/>
      <w:i/>
      <w:iCs/>
      <w:sz w:val="24"/>
      <w:szCs w:val="24"/>
    </w:rPr>
  </w:style>
  <w:style w:type="paragraph" w:styleId="Corpotesto">
    <w:name w:val="Body Text"/>
    <w:basedOn w:val="Normale"/>
    <w:link w:val="CorpotestoCarattere"/>
    <w:uiPriority w:val="99"/>
    <w:rsid w:val="00CA4B3A"/>
    <w:pPr>
      <w:jc w:val="both"/>
    </w:pPr>
    <w:rPr>
      <w:rFonts w:ascii="Arial" w:hAnsi="Arial" w:cs="Arial"/>
      <w:sz w:val="16"/>
      <w:szCs w:val="16"/>
    </w:rPr>
  </w:style>
  <w:style w:type="paragraph" w:styleId="Testodelblocco">
    <w:name w:val="Block Text"/>
    <w:basedOn w:val="Normale"/>
    <w:uiPriority w:val="99"/>
    <w:rsid w:val="00CA4B3A"/>
    <w:pPr>
      <w:widowControl/>
      <w:autoSpaceDE/>
      <w:autoSpaceDN/>
      <w:spacing w:before="200" w:after="200"/>
      <w:ind w:left="200" w:right="200"/>
      <w:jc w:val="both"/>
    </w:pPr>
    <w:rPr>
      <w:rFonts w:ascii="Arial" w:hAnsi="Arial" w:cs="Arial"/>
      <w:i/>
      <w:iCs/>
      <w:color w:val="000000"/>
      <w:sz w:val="24"/>
      <w:szCs w:val="24"/>
    </w:rPr>
  </w:style>
  <w:style w:type="character" w:customStyle="1" w:styleId="CorpotestoCarattere">
    <w:name w:val="Corpo testo Carattere"/>
    <w:basedOn w:val="Carpredefinitoparagrafo"/>
    <w:link w:val="Corpotesto"/>
    <w:uiPriority w:val="99"/>
    <w:semiHidden/>
    <w:locked/>
    <w:rsid w:val="006A4116"/>
    <w:rPr>
      <w:rFonts w:cs="Times New Roman"/>
      <w:sz w:val="20"/>
      <w:szCs w:val="20"/>
    </w:rPr>
  </w:style>
  <w:style w:type="paragraph" w:styleId="NormaleWeb">
    <w:name w:val="Normal (Web)"/>
    <w:basedOn w:val="Normale"/>
    <w:uiPriority w:val="99"/>
    <w:rsid w:val="00CA4B3A"/>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styleId="Corpodeltesto3">
    <w:name w:val="Body Text 3"/>
    <w:basedOn w:val="Normale"/>
    <w:link w:val="Corpodeltesto3Carattere"/>
    <w:uiPriority w:val="99"/>
    <w:rsid w:val="00CA4B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6A4116"/>
    <w:rPr>
      <w:rFonts w:cs="Times New Roman"/>
      <w:sz w:val="16"/>
      <w:szCs w:val="16"/>
    </w:rPr>
  </w:style>
  <w:style w:type="paragraph" w:customStyle="1" w:styleId="Corpodeltesto23">
    <w:name w:val="Corpo del testo 23"/>
    <w:basedOn w:val="Normale"/>
    <w:uiPriority w:val="99"/>
    <w:rsid w:val="00CA4B3A"/>
    <w:pPr>
      <w:widowControl/>
      <w:suppressAutoHyphens/>
      <w:autoSpaceDE/>
      <w:autoSpaceDN/>
      <w:spacing w:after="120" w:line="480" w:lineRule="auto"/>
      <w:jc w:val="both"/>
    </w:pPr>
    <w:rPr>
      <w:sz w:val="22"/>
      <w:szCs w:val="22"/>
    </w:rPr>
  </w:style>
  <w:style w:type="paragraph" w:styleId="Corpodeltesto2">
    <w:name w:val="Body Text 2"/>
    <w:basedOn w:val="Normale"/>
    <w:link w:val="Corpodeltesto2Carattere"/>
    <w:uiPriority w:val="99"/>
    <w:rsid w:val="00323314"/>
    <w:pPr>
      <w:spacing w:after="120"/>
      <w:ind w:left="283"/>
    </w:pPr>
  </w:style>
  <w:style w:type="character" w:customStyle="1" w:styleId="Corpodeltesto2Carattere">
    <w:name w:val="Corpo del testo 2 Carattere"/>
    <w:basedOn w:val="Carpredefinitoparagrafo"/>
    <w:link w:val="Corpodeltesto2"/>
    <w:uiPriority w:val="99"/>
    <w:semiHidden/>
    <w:locked/>
    <w:rsid w:val="006A4116"/>
    <w:rPr>
      <w:rFonts w:cs="Times New Roman"/>
      <w:sz w:val="20"/>
      <w:szCs w:val="20"/>
    </w:rPr>
  </w:style>
  <w:style w:type="paragraph" w:styleId="Rientrocorpodeltesto3">
    <w:name w:val="Body Text Indent 3"/>
    <w:basedOn w:val="Normale"/>
    <w:link w:val="Rientrocorpodeltesto3Carattere"/>
    <w:uiPriority w:val="99"/>
    <w:rsid w:val="0032331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6A4116"/>
    <w:rPr>
      <w:rFonts w:cs="Times New Roman"/>
      <w:sz w:val="16"/>
      <w:szCs w:val="16"/>
    </w:rPr>
  </w:style>
  <w:style w:type="paragraph" w:styleId="Intestazione">
    <w:name w:val="header"/>
    <w:basedOn w:val="Normale"/>
    <w:link w:val="IntestazioneCarattere"/>
    <w:uiPriority w:val="99"/>
    <w:rsid w:val="009735B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A4116"/>
    <w:rPr>
      <w:rFonts w:cs="Times New Roman"/>
      <w:sz w:val="20"/>
      <w:szCs w:val="20"/>
    </w:rPr>
  </w:style>
  <w:style w:type="paragraph" w:styleId="Pidipagina">
    <w:name w:val="footer"/>
    <w:basedOn w:val="Normale"/>
    <w:link w:val="PidipaginaCarattere"/>
    <w:uiPriority w:val="99"/>
    <w:rsid w:val="009735B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A4116"/>
    <w:rPr>
      <w:rFonts w:cs="Times New Roman"/>
      <w:sz w:val="20"/>
      <w:szCs w:val="20"/>
    </w:rPr>
  </w:style>
  <w:style w:type="paragraph" w:styleId="Rientrocorpodeltesto">
    <w:name w:val="Body Text Indent"/>
    <w:basedOn w:val="Normale"/>
    <w:link w:val="RientrocorpodeltestoCarattere"/>
    <w:uiPriority w:val="99"/>
    <w:rsid w:val="0022202B"/>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6A4116"/>
    <w:rPr>
      <w:rFonts w:cs="Times New Roman"/>
      <w:sz w:val="20"/>
      <w:szCs w:val="20"/>
    </w:rPr>
  </w:style>
  <w:style w:type="paragraph" w:styleId="Rientrocorpodeltesto2">
    <w:name w:val="Body Text Indent 2"/>
    <w:basedOn w:val="Normale"/>
    <w:link w:val="Rientrocorpodeltesto2Carattere"/>
    <w:uiPriority w:val="99"/>
    <w:rsid w:val="00562C3F"/>
    <w:pPr>
      <w:widowControl/>
      <w:autoSpaceDE/>
      <w:autoSpaceDN/>
      <w:spacing w:after="120" w:line="480" w:lineRule="auto"/>
      <w:ind w:left="283"/>
    </w:pPr>
    <w:rPr>
      <w:sz w:val="24"/>
      <w:szCs w:val="24"/>
    </w:rPr>
  </w:style>
  <w:style w:type="character" w:customStyle="1" w:styleId="Rientrocorpodeltesto2Carattere">
    <w:name w:val="Rientro corpo del testo 2 Carattere"/>
    <w:basedOn w:val="Carpredefinitoparagrafo"/>
    <w:link w:val="Rientrocorpodeltesto2"/>
    <w:uiPriority w:val="99"/>
    <w:semiHidden/>
    <w:locked/>
    <w:rsid w:val="006A4116"/>
    <w:rPr>
      <w:rFonts w:cs="Times New Roman"/>
      <w:sz w:val="20"/>
      <w:szCs w:val="20"/>
    </w:rPr>
  </w:style>
  <w:style w:type="character" w:styleId="Numeropagina">
    <w:name w:val="page number"/>
    <w:basedOn w:val="Carpredefinitoparagrafo"/>
    <w:uiPriority w:val="99"/>
    <w:rsid w:val="009D42B5"/>
    <w:rPr>
      <w:rFonts w:cs="Times New Roman"/>
    </w:rPr>
  </w:style>
  <w:style w:type="character" w:styleId="Collegamentoipertestuale">
    <w:name w:val="Hyperlink"/>
    <w:basedOn w:val="Carpredefinitoparagrafo"/>
    <w:uiPriority w:val="99"/>
    <w:rsid w:val="007E7E7A"/>
    <w:rPr>
      <w:rFonts w:cs="Times New Roman"/>
      <w:color w:val="0000FF"/>
      <w:u w:val="single"/>
    </w:rPr>
  </w:style>
  <w:style w:type="paragraph" w:styleId="Testofumetto">
    <w:name w:val="Balloon Text"/>
    <w:basedOn w:val="Normale"/>
    <w:link w:val="TestofumettoCarattere"/>
    <w:uiPriority w:val="99"/>
    <w:semiHidden/>
    <w:rsid w:val="006D54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A4116"/>
    <w:rPr>
      <w:rFonts w:ascii="Tahoma" w:hAnsi="Tahoma" w:cs="Tahoma"/>
      <w:sz w:val="16"/>
      <w:szCs w:val="16"/>
    </w:rPr>
  </w:style>
  <w:style w:type="paragraph" w:styleId="Paragrafoelenco">
    <w:name w:val="List Paragraph"/>
    <w:basedOn w:val="Normale"/>
    <w:uiPriority w:val="34"/>
    <w:qFormat/>
    <w:rsid w:val="000B57C5"/>
    <w:pPr>
      <w:ind w:left="708"/>
    </w:pPr>
  </w:style>
  <w:style w:type="paragraph" w:customStyle="1" w:styleId="sche3">
    <w:name w:val="sche_3"/>
    <w:rsid w:val="000B57C5"/>
    <w:pPr>
      <w:widowControl w:val="0"/>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32C4"/>
    <w:pPr>
      <w:widowControl w:val="0"/>
      <w:autoSpaceDE w:val="0"/>
      <w:autoSpaceDN w:val="0"/>
    </w:pPr>
  </w:style>
  <w:style w:type="paragraph" w:styleId="Titolo1">
    <w:name w:val="heading 1"/>
    <w:basedOn w:val="Normale"/>
    <w:next w:val="Normale"/>
    <w:link w:val="Titolo1Carattere"/>
    <w:uiPriority w:val="99"/>
    <w:qFormat/>
    <w:rsid w:val="00323314"/>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9"/>
    <w:qFormat/>
    <w:rsid w:val="00323314"/>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323314"/>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locked/>
    <w:rsid w:val="00DC7D36"/>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9"/>
    <w:qFormat/>
    <w:rsid w:val="0022202B"/>
    <w:pPr>
      <w:spacing w:before="240" w:after="60"/>
      <w:outlineLvl w:val="5"/>
    </w:pPr>
    <w:rPr>
      <w:b/>
      <w:bCs/>
      <w:sz w:val="22"/>
      <w:szCs w:val="22"/>
    </w:rPr>
  </w:style>
  <w:style w:type="paragraph" w:styleId="Titolo7">
    <w:name w:val="heading 7"/>
    <w:basedOn w:val="Normale"/>
    <w:next w:val="Normale"/>
    <w:link w:val="Titolo7Carattere"/>
    <w:uiPriority w:val="99"/>
    <w:qFormat/>
    <w:rsid w:val="00323314"/>
    <w:pPr>
      <w:spacing w:before="240" w:after="60"/>
      <w:outlineLvl w:val="6"/>
    </w:pPr>
    <w:rPr>
      <w:sz w:val="24"/>
      <w:szCs w:val="24"/>
    </w:rPr>
  </w:style>
  <w:style w:type="paragraph" w:styleId="Titolo8">
    <w:name w:val="heading 8"/>
    <w:basedOn w:val="Normale"/>
    <w:next w:val="Normale"/>
    <w:link w:val="Titolo8Carattere"/>
    <w:uiPriority w:val="99"/>
    <w:qFormat/>
    <w:rsid w:val="00323314"/>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A4116"/>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6A4116"/>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6A4116"/>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locked/>
    <w:rsid w:val="00DC7D36"/>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6A4116"/>
    <w:rPr>
      <w:rFonts w:ascii="Calibri" w:hAnsi="Calibri" w:cs="Times New Roman"/>
      <w:b/>
      <w:bCs/>
    </w:rPr>
  </w:style>
  <w:style w:type="character" w:customStyle="1" w:styleId="Titolo7Carattere">
    <w:name w:val="Titolo 7 Carattere"/>
    <w:basedOn w:val="Carpredefinitoparagrafo"/>
    <w:link w:val="Titolo7"/>
    <w:uiPriority w:val="99"/>
    <w:locked/>
    <w:rsid w:val="006A4116"/>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6A4116"/>
    <w:rPr>
      <w:rFonts w:ascii="Calibri" w:hAnsi="Calibri" w:cs="Times New Roman"/>
      <w:i/>
      <w:iCs/>
      <w:sz w:val="24"/>
      <w:szCs w:val="24"/>
    </w:rPr>
  </w:style>
  <w:style w:type="paragraph" w:styleId="Corpotesto">
    <w:name w:val="Body Text"/>
    <w:basedOn w:val="Normale"/>
    <w:link w:val="CorpotestoCarattere"/>
    <w:uiPriority w:val="99"/>
    <w:rsid w:val="00CA4B3A"/>
    <w:pPr>
      <w:jc w:val="both"/>
    </w:pPr>
    <w:rPr>
      <w:rFonts w:ascii="Arial" w:hAnsi="Arial" w:cs="Arial"/>
      <w:sz w:val="16"/>
      <w:szCs w:val="16"/>
    </w:rPr>
  </w:style>
  <w:style w:type="paragraph" w:styleId="Testodelblocco">
    <w:name w:val="Block Text"/>
    <w:basedOn w:val="Normale"/>
    <w:uiPriority w:val="99"/>
    <w:rsid w:val="00CA4B3A"/>
    <w:pPr>
      <w:widowControl/>
      <w:autoSpaceDE/>
      <w:autoSpaceDN/>
      <w:spacing w:before="200" w:after="200"/>
      <w:ind w:left="200" w:right="200"/>
      <w:jc w:val="both"/>
    </w:pPr>
    <w:rPr>
      <w:rFonts w:ascii="Arial" w:hAnsi="Arial" w:cs="Arial"/>
      <w:i/>
      <w:iCs/>
      <w:color w:val="000000"/>
      <w:sz w:val="24"/>
      <w:szCs w:val="24"/>
    </w:rPr>
  </w:style>
  <w:style w:type="character" w:customStyle="1" w:styleId="CorpotestoCarattere">
    <w:name w:val="Corpo testo Carattere"/>
    <w:basedOn w:val="Carpredefinitoparagrafo"/>
    <w:link w:val="Corpotesto"/>
    <w:uiPriority w:val="99"/>
    <w:semiHidden/>
    <w:locked/>
    <w:rsid w:val="006A4116"/>
    <w:rPr>
      <w:rFonts w:cs="Times New Roman"/>
      <w:sz w:val="20"/>
      <w:szCs w:val="20"/>
    </w:rPr>
  </w:style>
  <w:style w:type="paragraph" w:styleId="NormaleWeb">
    <w:name w:val="Normal (Web)"/>
    <w:basedOn w:val="Normale"/>
    <w:uiPriority w:val="99"/>
    <w:rsid w:val="00CA4B3A"/>
    <w:pPr>
      <w:widowControl/>
      <w:autoSpaceDE/>
      <w:autoSpaceDN/>
      <w:spacing w:before="100" w:beforeAutospacing="1" w:after="100" w:afterAutospacing="1"/>
    </w:pPr>
    <w:rPr>
      <w:rFonts w:ascii="Arial Unicode MS" w:eastAsia="Arial Unicode MS" w:hAnsi="Arial Unicode MS" w:cs="Arial Unicode MS"/>
      <w:sz w:val="24"/>
      <w:szCs w:val="24"/>
    </w:rPr>
  </w:style>
  <w:style w:type="paragraph" w:styleId="Corpodeltesto3">
    <w:name w:val="Body Text 3"/>
    <w:basedOn w:val="Normale"/>
    <w:link w:val="Corpodeltesto3Carattere"/>
    <w:uiPriority w:val="99"/>
    <w:rsid w:val="00CA4B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6A4116"/>
    <w:rPr>
      <w:rFonts w:cs="Times New Roman"/>
      <w:sz w:val="16"/>
      <w:szCs w:val="16"/>
    </w:rPr>
  </w:style>
  <w:style w:type="paragraph" w:customStyle="1" w:styleId="Corpodeltesto23">
    <w:name w:val="Corpo del testo 23"/>
    <w:basedOn w:val="Normale"/>
    <w:uiPriority w:val="99"/>
    <w:rsid w:val="00CA4B3A"/>
    <w:pPr>
      <w:widowControl/>
      <w:suppressAutoHyphens/>
      <w:autoSpaceDE/>
      <w:autoSpaceDN/>
      <w:spacing w:after="120" w:line="480" w:lineRule="auto"/>
      <w:jc w:val="both"/>
    </w:pPr>
    <w:rPr>
      <w:sz w:val="22"/>
      <w:szCs w:val="22"/>
    </w:rPr>
  </w:style>
  <w:style w:type="paragraph" w:styleId="Corpodeltesto2">
    <w:name w:val="Body Text 2"/>
    <w:basedOn w:val="Normale"/>
    <w:link w:val="Corpodeltesto2Carattere"/>
    <w:uiPriority w:val="99"/>
    <w:rsid w:val="00323314"/>
    <w:pPr>
      <w:spacing w:after="120"/>
      <w:ind w:left="283"/>
    </w:pPr>
  </w:style>
  <w:style w:type="character" w:customStyle="1" w:styleId="Corpodeltesto2Carattere">
    <w:name w:val="Corpo del testo 2 Carattere"/>
    <w:basedOn w:val="Carpredefinitoparagrafo"/>
    <w:link w:val="Corpodeltesto2"/>
    <w:uiPriority w:val="99"/>
    <w:semiHidden/>
    <w:locked/>
    <w:rsid w:val="006A4116"/>
    <w:rPr>
      <w:rFonts w:cs="Times New Roman"/>
      <w:sz w:val="20"/>
      <w:szCs w:val="20"/>
    </w:rPr>
  </w:style>
  <w:style w:type="paragraph" w:styleId="Rientrocorpodeltesto3">
    <w:name w:val="Body Text Indent 3"/>
    <w:basedOn w:val="Normale"/>
    <w:link w:val="Rientrocorpodeltesto3Carattere"/>
    <w:uiPriority w:val="99"/>
    <w:rsid w:val="0032331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6A4116"/>
    <w:rPr>
      <w:rFonts w:cs="Times New Roman"/>
      <w:sz w:val="16"/>
      <w:szCs w:val="16"/>
    </w:rPr>
  </w:style>
  <w:style w:type="paragraph" w:styleId="Intestazione">
    <w:name w:val="header"/>
    <w:basedOn w:val="Normale"/>
    <w:link w:val="IntestazioneCarattere"/>
    <w:uiPriority w:val="99"/>
    <w:rsid w:val="009735B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A4116"/>
    <w:rPr>
      <w:rFonts w:cs="Times New Roman"/>
      <w:sz w:val="20"/>
      <w:szCs w:val="20"/>
    </w:rPr>
  </w:style>
  <w:style w:type="paragraph" w:styleId="Pidipagina">
    <w:name w:val="footer"/>
    <w:basedOn w:val="Normale"/>
    <w:link w:val="PidipaginaCarattere"/>
    <w:uiPriority w:val="99"/>
    <w:rsid w:val="009735B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6A4116"/>
    <w:rPr>
      <w:rFonts w:cs="Times New Roman"/>
      <w:sz w:val="20"/>
      <w:szCs w:val="20"/>
    </w:rPr>
  </w:style>
  <w:style w:type="paragraph" w:styleId="Rientrocorpodeltesto">
    <w:name w:val="Body Text Indent"/>
    <w:basedOn w:val="Normale"/>
    <w:link w:val="RientrocorpodeltestoCarattere"/>
    <w:uiPriority w:val="99"/>
    <w:rsid w:val="0022202B"/>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6A4116"/>
    <w:rPr>
      <w:rFonts w:cs="Times New Roman"/>
      <w:sz w:val="20"/>
      <w:szCs w:val="20"/>
    </w:rPr>
  </w:style>
  <w:style w:type="paragraph" w:styleId="Rientrocorpodeltesto2">
    <w:name w:val="Body Text Indent 2"/>
    <w:basedOn w:val="Normale"/>
    <w:link w:val="Rientrocorpodeltesto2Carattere"/>
    <w:uiPriority w:val="99"/>
    <w:rsid w:val="00562C3F"/>
    <w:pPr>
      <w:widowControl/>
      <w:autoSpaceDE/>
      <w:autoSpaceDN/>
      <w:spacing w:after="120" w:line="480" w:lineRule="auto"/>
      <w:ind w:left="283"/>
    </w:pPr>
    <w:rPr>
      <w:sz w:val="24"/>
      <w:szCs w:val="24"/>
    </w:rPr>
  </w:style>
  <w:style w:type="character" w:customStyle="1" w:styleId="Rientrocorpodeltesto2Carattere">
    <w:name w:val="Rientro corpo del testo 2 Carattere"/>
    <w:basedOn w:val="Carpredefinitoparagrafo"/>
    <w:link w:val="Rientrocorpodeltesto2"/>
    <w:uiPriority w:val="99"/>
    <w:semiHidden/>
    <w:locked/>
    <w:rsid w:val="006A4116"/>
    <w:rPr>
      <w:rFonts w:cs="Times New Roman"/>
      <w:sz w:val="20"/>
      <w:szCs w:val="20"/>
    </w:rPr>
  </w:style>
  <w:style w:type="character" w:styleId="Numeropagina">
    <w:name w:val="page number"/>
    <w:basedOn w:val="Carpredefinitoparagrafo"/>
    <w:uiPriority w:val="99"/>
    <w:rsid w:val="009D42B5"/>
    <w:rPr>
      <w:rFonts w:cs="Times New Roman"/>
    </w:rPr>
  </w:style>
  <w:style w:type="character" w:styleId="Collegamentoipertestuale">
    <w:name w:val="Hyperlink"/>
    <w:basedOn w:val="Carpredefinitoparagrafo"/>
    <w:uiPriority w:val="99"/>
    <w:rsid w:val="007E7E7A"/>
    <w:rPr>
      <w:rFonts w:cs="Times New Roman"/>
      <w:color w:val="0000FF"/>
      <w:u w:val="single"/>
    </w:rPr>
  </w:style>
  <w:style w:type="paragraph" w:styleId="Testofumetto">
    <w:name w:val="Balloon Text"/>
    <w:basedOn w:val="Normale"/>
    <w:link w:val="TestofumettoCarattere"/>
    <w:uiPriority w:val="99"/>
    <w:semiHidden/>
    <w:rsid w:val="006D54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A4116"/>
    <w:rPr>
      <w:rFonts w:ascii="Tahoma" w:hAnsi="Tahoma" w:cs="Tahoma"/>
      <w:sz w:val="16"/>
      <w:szCs w:val="16"/>
    </w:rPr>
  </w:style>
  <w:style w:type="paragraph" w:styleId="Paragrafoelenco">
    <w:name w:val="List Paragraph"/>
    <w:basedOn w:val="Normale"/>
    <w:uiPriority w:val="34"/>
    <w:qFormat/>
    <w:rsid w:val="000B57C5"/>
    <w:pPr>
      <w:ind w:left="708"/>
    </w:pPr>
  </w:style>
  <w:style w:type="paragraph" w:customStyle="1" w:styleId="sche3">
    <w:name w:val="sche_3"/>
    <w:rsid w:val="000B57C5"/>
    <w:pPr>
      <w:widowControl w:val="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8600">
      <w:marLeft w:val="0"/>
      <w:marRight w:val="0"/>
      <w:marTop w:val="0"/>
      <w:marBottom w:val="0"/>
      <w:divBdr>
        <w:top w:val="none" w:sz="0" w:space="0" w:color="auto"/>
        <w:left w:val="none" w:sz="0" w:space="0" w:color="auto"/>
        <w:bottom w:val="none" w:sz="0" w:space="0" w:color="auto"/>
        <w:right w:val="none" w:sz="0" w:space="0" w:color="auto"/>
      </w:divBdr>
    </w:div>
    <w:div w:id="9682486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ndas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com/info/norme/statali/1981_068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settiegatti.com/info/norme/statali/codicepenale.htm" TargetMode="External"/><Relationship Id="rId4" Type="http://schemas.microsoft.com/office/2007/relationships/stylesWithEffects" Target="stylesWithEffects.xml"/><Relationship Id="rId9" Type="http://schemas.openxmlformats.org/officeDocument/2006/relationships/hyperlink" Target="http://www.bosettiegatti.com/info/norme/statali/codicepenale.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0B08-5C2A-4FB8-A286-60B7989A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5528</Words>
  <Characters>31514</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36969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Luca Tabarrini</dc:creator>
  <cp:lastModifiedBy>Casa</cp:lastModifiedBy>
  <cp:revision>4</cp:revision>
  <cp:lastPrinted>2013-08-12T09:39:00Z</cp:lastPrinted>
  <dcterms:created xsi:type="dcterms:W3CDTF">2018-07-13T11:35:00Z</dcterms:created>
  <dcterms:modified xsi:type="dcterms:W3CDTF">2018-07-13T11:36:00Z</dcterms:modified>
</cp:coreProperties>
</file>